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9.0 -->
  <w:body>
    <w:p w14:paraId="4DE080D4">
      <w:pPr>
        <w:spacing w:line="360" w:lineRule="auto"/>
        <w:jc w:val="center"/>
        <w:rPr>
          <w:rFonts w:ascii="宋体" w:eastAsia="宋体" w:hAnsi="宋体" w:cs="宋体"/>
          <w:b/>
          <w:bCs/>
          <w:sz w:val="28"/>
          <w:szCs w:val="28"/>
          <w:highlight w:val="none"/>
        </w:rPr>
      </w:pPr>
      <w:r>
        <w:rPr>
          <w:rFonts w:ascii="宋体" w:eastAsia="宋体" w:hAnsi="宋体" w:cs="宋体" w:hint="eastAsia"/>
          <w:b/>
          <w:bCs/>
          <w:sz w:val="28"/>
          <w:szCs w:val="28"/>
          <w:highlight w:val="none"/>
          <w:lang w:eastAsia="zh-CN"/>
        </w:rPr>
        <w:t>中国邮政集团有限公司南充市分公司2025年车辆维护服务项目集中采购项目(第三次)</w:t>
      </w:r>
      <w:r>
        <w:rPr>
          <w:rFonts w:ascii="宋体" w:eastAsia="宋体" w:hAnsi="宋体" w:cs="宋体" w:hint="eastAsia"/>
          <w:b/>
          <w:bCs/>
          <w:sz w:val="28"/>
          <w:szCs w:val="28"/>
          <w:highlight w:val="none"/>
        </w:rPr>
        <w:t>招标公告</w:t>
      </w:r>
    </w:p>
    <w:p w14:paraId="2BF78F78">
      <w:pPr>
        <w:widowControl/>
        <w:autoSpaceDE w:val="0"/>
        <w:autoSpaceDN w:val="0"/>
        <w:spacing w:after="156" w:afterLines="50" w:line="240" w:lineRule="atLeast"/>
        <w:ind w:right="284" w:firstLine="480" w:firstLineChars="200"/>
        <w:textAlignment w:val="bottom"/>
        <w:rPr>
          <w:rFonts w:ascii="宋体" w:eastAsia="宋体" w:hAnsi="宋体" w:cs="宋体"/>
          <w:sz w:val="24"/>
          <w:highlight w:val="none"/>
        </w:rPr>
      </w:pPr>
      <w:r>
        <w:rPr>
          <w:rFonts w:ascii="宋体" w:eastAsia="宋体" w:hAnsi="宋体" w:cs="宋体" w:hint="eastAsia"/>
          <w:b/>
          <w:sz w:val="24"/>
          <w:highlight w:val="none"/>
          <w:u w:val="single"/>
        </w:rPr>
        <w:t>晨越建设项目管理集团股份有限公司</w:t>
      </w:r>
      <w:r>
        <w:rPr>
          <w:rFonts w:ascii="宋体" w:eastAsia="宋体" w:hAnsi="宋体" w:cs="宋体" w:hint="eastAsia"/>
          <w:bCs/>
          <w:sz w:val="24"/>
          <w:highlight w:val="none"/>
          <w:u w:val="single"/>
        </w:rPr>
        <w:t>（</w:t>
      </w:r>
      <w:r>
        <w:rPr>
          <w:rFonts w:ascii="宋体" w:eastAsia="宋体" w:hAnsi="宋体" w:cs="宋体" w:hint="eastAsia"/>
          <w:sz w:val="24"/>
          <w:highlight w:val="none"/>
        </w:rPr>
        <w:t>招标代理机构）受</w:t>
      </w:r>
      <w:r>
        <w:rPr>
          <w:rFonts w:ascii="宋体" w:eastAsia="宋体" w:hAnsi="宋体" w:cs="宋体" w:hint="eastAsia"/>
          <w:b/>
          <w:sz w:val="24"/>
          <w:highlight w:val="none"/>
          <w:u w:val="single"/>
        </w:rPr>
        <w:t>中国邮政集团有限公司四川省分公司</w:t>
      </w:r>
      <w:r>
        <w:rPr>
          <w:rFonts w:ascii="宋体" w:eastAsia="宋体" w:hAnsi="宋体" w:cs="宋体" w:hint="eastAsia"/>
          <w:sz w:val="24"/>
          <w:highlight w:val="none"/>
        </w:rPr>
        <w:t>（招标人）委托，拟对</w:t>
      </w:r>
      <w:r>
        <w:rPr>
          <w:rFonts w:ascii="宋体" w:eastAsia="宋体" w:hAnsi="宋体" w:cs="宋体" w:hint="eastAsia"/>
          <w:b/>
          <w:sz w:val="24"/>
          <w:highlight w:val="none"/>
          <w:u w:val="single"/>
          <w:lang w:eastAsia="zh-CN"/>
        </w:rPr>
        <w:t>中国邮政集团有限公司南充市分公司2025年车辆维护服务项目集中采购项目(第三次)</w:t>
      </w:r>
      <w:r>
        <w:rPr>
          <w:rFonts w:ascii="宋体" w:eastAsia="宋体" w:hAnsi="宋体" w:cs="宋体" w:hint="eastAsia"/>
          <w:sz w:val="24"/>
          <w:highlight w:val="none"/>
        </w:rPr>
        <w:t>进行国内公开招标，现邀请合格的投标人前来投标。</w:t>
      </w:r>
    </w:p>
    <w:p w14:paraId="713526E6">
      <w:pPr>
        <w:widowControl/>
        <w:numPr>
          <w:ilvl w:val="0"/>
          <w:numId w:val="1"/>
        </w:numPr>
        <w:tabs>
          <w:tab w:val="left" w:pos="540"/>
        </w:tabs>
        <w:autoSpaceDE w:val="0"/>
        <w:autoSpaceDN w:val="0"/>
        <w:spacing w:after="156" w:afterLines="50" w:line="240" w:lineRule="atLeast"/>
        <w:ind w:right="-20"/>
        <w:textAlignment w:val="bottom"/>
        <w:rPr>
          <w:rFonts w:ascii="宋体" w:eastAsia="宋体" w:hAnsi="宋体" w:cs="宋体"/>
          <w:b/>
          <w:sz w:val="24"/>
          <w:highlight w:val="none"/>
        </w:rPr>
      </w:pPr>
      <w:r>
        <w:rPr>
          <w:rFonts w:ascii="宋体" w:eastAsia="宋体" w:hAnsi="宋体" w:cs="宋体" w:hint="eastAsia"/>
          <w:b/>
          <w:sz w:val="24"/>
          <w:highlight w:val="none"/>
        </w:rPr>
        <w:t>项目名称：</w:t>
      </w:r>
      <w:r>
        <w:rPr>
          <w:rFonts w:ascii="宋体" w:eastAsia="宋体" w:hAnsi="宋体" w:cs="宋体" w:hint="eastAsia"/>
          <w:b/>
          <w:sz w:val="24"/>
          <w:highlight w:val="none"/>
          <w:lang w:eastAsia="zh-CN"/>
        </w:rPr>
        <w:t>中国邮政集团有限公司南充市分公司2025年车辆维护服务项目集中采购项目(第三次)</w:t>
      </w:r>
      <w:r>
        <w:rPr>
          <w:rFonts w:ascii="宋体" w:eastAsia="宋体" w:hAnsi="宋体" w:cs="宋体" w:hint="eastAsia"/>
          <w:b/>
          <w:sz w:val="24"/>
          <w:highlight w:val="none"/>
        </w:rPr>
        <w:t>。</w:t>
      </w:r>
    </w:p>
    <w:p w14:paraId="7DA7A553">
      <w:pPr>
        <w:widowControl/>
        <w:numPr>
          <w:ilvl w:val="0"/>
          <w:numId w:val="1"/>
        </w:numPr>
        <w:tabs>
          <w:tab w:val="left" w:pos="540"/>
        </w:tabs>
        <w:autoSpaceDE w:val="0"/>
        <w:autoSpaceDN w:val="0"/>
        <w:spacing w:after="156" w:afterLines="50" w:line="240" w:lineRule="atLeast"/>
        <w:ind w:right="-20"/>
        <w:textAlignment w:val="bottom"/>
        <w:rPr>
          <w:rFonts w:ascii="宋体" w:eastAsia="宋体" w:hAnsi="宋体" w:cs="宋体"/>
          <w:b/>
          <w:sz w:val="24"/>
          <w:highlight w:val="none"/>
        </w:rPr>
      </w:pPr>
      <w:r>
        <w:rPr>
          <w:rFonts w:ascii="宋体" w:eastAsia="宋体" w:hAnsi="宋体" w:cs="宋体" w:hint="eastAsia"/>
          <w:b/>
          <w:sz w:val="24"/>
          <w:highlight w:val="none"/>
        </w:rPr>
        <w:t>招标编号：</w:t>
      </w:r>
      <w:r>
        <w:rPr>
          <w:rFonts w:ascii="宋体" w:eastAsia="宋体" w:hAnsi="宋体" w:cs="宋体" w:hint="eastAsia"/>
          <w:b/>
          <w:sz w:val="24"/>
          <w:highlight w:val="none"/>
          <w:lang w:eastAsia="zh-CN"/>
        </w:rPr>
        <w:t>CYJG-2025-008</w:t>
      </w:r>
    </w:p>
    <w:p w14:paraId="39E6DB9D">
      <w:pPr>
        <w:widowControl/>
        <w:numPr>
          <w:ilvl w:val="0"/>
          <w:numId w:val="1"/>
        </w:numPr>
        <w:tabs>
          <w:tab w:val="left" w:pos="540"/>
          <w:tab w:val="clear" w:pos="720"/>
        </w:tabs>
        <w:autoSpaceDE w:val="0"/>
        <w:autoSpaceDN w:val="0"/>
        <w:spacing w:after="156" w:afterLines="50" w:line="240" w:lineRule="atLeast"/>
        <w:ind w:left="540" w:right="-20" w:hanging="540"/>
        <w:textAlignment w:val="bottom"/>
        <w:rPr>
          <w:rFonts w:ascii="宋体" w:eastAsia="宋体" w:hAnsi="宋体" w:cs="宋体"/>
          <w:b/>
          <w:sz w:val="24"/>
          <w:highlight w:val="none"/>
        </w:rPr>
      </w:pPr>
      <w:r>
        <w:rPr>
          <w:rFonts w:ascii="宋体" w:eastAsia="宋体" w:hAnsi="宋体" w:cs="宋体" w:hint="eastAsia"/>
          <w:b/>
          <w:sz w:val="24"/>
          <w:highlight w:val="none"/>
        </w:rPr>
        <w:t>项目概述：</w:t>
      </w:r>
    </w:p>
    <w:p w14:paraId="4EFE28C2">
      <w:pPr>
        <w:pStyle w:val="BodyTextFirstIndent2"/>
        <w:spacing w:line="240" w:lineRule="atLeast"/>
        <w:ind w:left="0" w:firstLine="480" w:leftChars="0"/>
        <w:rPr>
          <w:rFonts w:ascii="宋体" w:eastAsia="宋体" w:hAnsi="宋体" w:cs="宋体" w:hint="eastAsia"/>
          <w:bCs/>
          <w:sz w:val="24"/>
          <w:highlight w:val="none"/>
          <w:lang w:val="en-US" w:eastAsia="zh-CN"/>
        </w:rPr>
      </w:pPr>
      <w:r>
        <w:rPr>
          <w:rFonts w:ascii="宋体" w:eastAsia="宋体" w:hAnsi="宋体" w:cs="宋体" w:hint="eastAsia"/>
          <w:bCs/>
          <w:sz w:val="24"/>
          <w:highlight w:val="none"/>
        </w:rPr>
        <w:t>1.</w:t>
      </w:r>
      <w:r>
        <w:rPr>
          <w:rFonts w:ascii="宋体" w:eastAsia="宋体" w:hAnsi="宋体" w:cs="宋体" w:hint="eastAsia"/>
          <w:bCs/>
          <w:sz w:val="24"/>
          <w:highlight w:val="none"/>
          <w:lang w:val="en-US" w:eastAsia="zh-CN"/>
        </w:rPr>
        <w:t>服务实施范围：南充市邮政分公司下辖各单位邮政机动车辆。服务地点：南充市行政区划内。</w:t>
      </w:r>
    </w:p>
    <w:p w14:paraId="51D822A2">
      <w:pPr>
        <w:pStyle w:val="BodyTextFirstIndent2"/>
        <w:spacing w:line="240" w:lineRule="atLeast"/>
        <w:ind w:left="0" w:firstLine="480" w:leftChars="0"/>
        <w:rPr>
          <w:rFonts w:ascii="宋体" w:eastAsia="宋体" w:hAnsi="宋体" w:cs="宋体" w:hint="eastAsia"/>
          <w:bCs/>
          <w:sz w:val="24"/>
          <w:highlight w:val="none"/>
          <w:lang w:val="en-US" w:eastAsia="zh-CN"/>
        </w:rPr>
      </w:pPr>
      <w:r>
        <w:rPr>
          <w:rFonts w:ascii="宋体" w:eastAsia="宋体" w:hAnsi="宋体" w:cs="宋体" w:hint="eastAsia"/>
          <w:bCs/>
          <w:sz w:val="24"/>
          <w:highlight w:val="none"/>
          <w:lang w:val="en-US" w:eastAsia="zh-CN"/>
        </w:rPr>
        <w:t>2.维护服务车辆情况：品牌为东风、华东、上元、五菱、长安、江铃、鑫源、解放、鸿雁等。上述车辆数量会根据调拨、更新、报废、新增等情况有所变化。</w:t>
      </w:r>
    </w:p>
    <w:p w14:paraId="2F86D9D9">
      <w:pPr>
        <w:pStyle w:val="BodyTextFirstIndent2"/>
        <w:spacing w:line="240" w:lineRule="atLeast"/>
        <w:ind w:left="0" w:firstLine="480" w:leftChars="0"/>
        <w:rPr>
          <w:rFonts w:ascii="宋体" w:eastAsia="宋体" w:hAnsi="宋体" w:cs="宋体" w:hint="eastAsia"/>
          <w:bCs/>
          <w:sz w:val="24"/>
          <w:highlight w:val="none"/>
          <w:lang w:val="en-US" w:eastAsia="zh-CN"/>
        </w:rPr>
      </w:pPr>
      <w:r>
        <w:rPr>
          <w:rFonts w:ascii="宋体" w:eastAsia="宋体" w:hAnsi="宋体" w:cs="宋体" w:hint="eastAsia"/>
          <w:bCs/>
          <w:sz w:val="24"/>
          <w:highlight w:val="none"/>
          <w:lang w:val="en-US" w:eastAsia="zh-CN"/>
        </w:rPr>
        <w:t>3.服务项目：一类汽车维修经营业务，二类汽车维修经营业务，三类汽车维修经营业务，车辆维修项目包括但不限于大型、小型车辆整车修理、总成修理、整车维护、小修、大修、维修救援和专项修理工作。</w:t>
      </w:r>
    </w:p>
    <w:p w14:paraId="311B4651">
      <w:pPr>
        <w:pStyle w:val="BodyTextFirstIndent2"/>
        <w:spacing w:line="240" w:lineRule="atLeast"/>
        <w:ind w:left="0" w:firstLine="480" w:leftChars="0"/>
        <w:rPr>
          <w:rFonts w:ascii="宋体" w:eastAsia="宋体" w:hAnsi="宋体" w:cs="宋体" w:hint="eastAsia"/>
          <w:bCs/>
          <w:sz w:val="24"/>
          <w:highlight w:val="none"/>
          <w:lang w:val="en-US" w:eastAsia="zh-CN"/>
        </w:rPr>
      </w:pPr>
      <w:r>
        <w:rPr>
          <w:rFonts w:ascii="宋体" w:eastAsia="宋体" w:hAnsi="宋体" w:cs="宋体" w:hint="eastAsia"/>
          <w:bCs/>
          <w:sz w:val="24"/>
          <w:highlight w:val="none"/>
          <w:lang w:val="en-US" w:eastAsia="zh-CN"/>
        </w:rPr>
        <w:t>4</w:t>
      </w:r>
      <w:r>
        <w:rPr>
          <w:rFonts w:ascii="宋体" w:eastAsia="宋体" w:hAnsi="宋体" w:cs="宋体" w:hint="eastAsia"/>
          <w:bCs/>
          <w:sz w:val="24"/>
          <w:highlight w:val="none"/>
        </w:rPr>
        <w:t>.</w:t>
      </w:r>
      <w:r>
        <w:rPr>
          <w:rFonts w:ascii="宋体" w:eastAsia="宋体" w:hAnsi="宋体" w:cs="宋体" w:hint="eastAsia"/>
          <w:bCs/>
          <w:sz w:val="24"/>
          <w:highlight w:val="none"/>
          <w:lang w:val="en-US" w:eastAsia="zh-CN"/>
        </w:rPr>
        <w:t>服务期限：自合同签订之日起1年。</w:t>
      </w:r>
    </w:p>
    <w:p w14:paraId="4941EAD8">
      <w:pPr>
        <w:pStyle w:val="BodyTextFirstIndent2"/>
        <w:spacing w:line="240" w:lineRule="atLeast"/>
        <w:ind w:left="0" w:firstLine="480" w:leftChars="0"/>
        <w:rPr>
          <w:rFonts w:ascii="宋体" w:eastAsia="宋体" w:hAnsi="宋体" w:cs="宋体" w:hint="eastAsia"/>
          <w:bCs/>
          <w:sz w:val="24"/>
          <w:highlight w:val="none"/>
        </w:rPr>
      </w:pPr>
      <w:r>
        <w:rPr>
          <w:rFonts w:ascii="宋体" w:eastAsia="宋体" w:hAnsi="宋体" w:cs="宋体" w:hint="eastAsia"/>
          <w:bCs/>
          <w:sz w:val="24"/>
          <w:highlight w:val="none"/>
          <w:lang w:val="en-US" w:eastAsia="zh-CN"/>
        </w:rPr>
        <w:t>5.</w:t>
      </w:r>
      <w:r>
        <w:rPr>
          <w:rFonts w:ascii="宋体" w:eastAsia="宋体" w:hAnsi="宋体" w:cs="宋体" w:hint="eastAsia"/>
          <w:bCs/>
          <w:sz w:val="24"/>
          <w:highlight w:val="none"/>
        </w:rPr>
        <w:t>资金落实情况</w:t>
      </w:r>
      <w:r>
        <w:rPr>
          <w:rFonts w:ascii="宋体" w:eastAsia="宋体" w:hAnsi="宋体" w:cs="宋体" w:hint="eastAsia"/>
          <w:bCs/>
          <w:sz w:val="24"/>
          <w:highlight w:val="none"/>
          <w:lang w:eastAsia="zh-CN"/>
        </w:rPr>
        <w:t>：</w:t>
      </w:r>
      <w:r>
        <w:rPr>
          <w:rFonts w:ascii="宋体" w:eastAsia="宋体" w:hAnsi="宋体" w:cs="宋体" w:hint="eastAsia"/>
          <w:bCs/>
          <w:sz w:val="24"/>
          <w:highlight w:val="none"/>
        </w:rPr>
        <w:t>项目总预算</w:t>
      </w:r>
      <w:r>
        <w:rPr>
          <w:rFonts w:ascii="宋体" w:eastAsia="宋体" w:hAnsi="宋体" w:cs="宋体" w:hint="eastAsia"/>
          <w:bCs/>
          <w:sz w:val="24"/>
          <w:highlight w:val="none"/>
          <w:lang w:val="en-US" w:eastAsia="zh-CN"/>
        </w:rPr>
        <w:t>44.3</w:t>
      </w:r>
      <w:r>
        <w:rPr>
          <w:rFonts w:ascii="宋体" w:eastAsia="宋体" w:hAnsi="宋体" w:cs="宋体" w:hint="eastAsia"/>
          <w:bCs/>
          <w:sz w:val="24"/>
          <w:highlight w:val="none"/>
          <w:lang w:eastAsia="zh-CN"/>
        </w:rPr>
        <w:t>万元</w:t>
      </w:r>
      <w:r>
        <w:rPr>
          <w:rFonts w:ascii="宋体" w:eastAsia="宋体" w:hAnsi="宋体" w:cs="宋体" w:hint="eastAsia"/>
          <w:bCs/>
          <w:sz w:val="24"/>
          <w:highlight w:val="none"/>
        </w:rPr>
        <w:t>，费用由</w:t>
      </w:r>
      <w:r>
        <w:rPr>
          <w:rFonts w:ascii="宋体" w:eastAsia="宋体" w:hAnsi="宋体" w:cs="宋体" w:hint="eastAsia"/>
          <w:bCs/>
          <w:sz w:val="24"/>
          <w:highlight w:val="none"/>
          <w:lang w:val="en-US" w:eastAsia="zh-CN"/>
        </w:rPr>
        <w:t>南充市分公司</w:t>
      </w:r>
      <w:r>
        <w:rPr>
          <w:rFonts w:ascii="宋体" w:eastAsia="宋体" w:hAnsi="宋体" w:cs="宋体" w:hint="eastAsia"/>
          <w:bCs/>
          <w:sz w:val="24"/>
          <w:highlight w:val="none"/>
        </w:rPr>
        <w:t>承担，付款按实际</w:t>
      </w:r>
      <w:r>
        <w:rPr>
          <w:rFonts w:ascii="宋体" w:eastAsia="宋体" w:hAnsi="宋体" w:cs="宋体" w:hint="eastAsia"/>
          <w:bCs/>
          <w:sz w:val="24"/>
          <w:highlight w:val="none"/>
          <w:lang w:val="en-US" w:eastAsia="zh-CN"/>
        </w:rPr>
        <w:t>维修</w:t>
      </w:r>
      <w:r>
        <w:rPr>
          <w:rFonts w:ascii="宋体" w:eastAsia="宋体" w:hAnsi="宋体" w:cs="宋体" w:hint="eastAsia"/>
          <w:bCs/>
          <w:sz w:val="24"/>
          <w:highlight w:val="none"/>
        </w:rPr>
        <w:t>量据实结算。</w:t>
      </w:r>
    </w:p>
    <w:p w14:paraId="1A2A73FA">
      <w:pPr>
        <w:pStyle w:val="BodyTextFirstIndent2"/>
        <w:spacing w:line="240" w:lineRule="atLeast"/>
        <w:ind w:left="0" w:firstLine="480" w:leftChars="0"/>
        <w:rPr>
          <w:rFonts w:ascii="宋体" w:eastAsia="宋体" w:hAnsi="宋体" w:cs="宋体" w:hint="eastAsia"/>
          <w:bCs/>
          <w:sz w:val="24"/>
          <w:highlight w:val="none"/>
        </w:rPr>
      </w:pPr>
      <w:r>
        <w:rPr>
          <w:rFonts w:ascii="宋体" w:eastAsia="宋体" w:hAnsi="宋体" w:cs="宋体" w:hint="eastAsia"/>
          <w:bCs/>
          <w:sz w:val="24"/>
          <w:highlight w:val="none"/>
          <w:lang w:val="en-US" w:eastAsia="zh-CN"/>
        </w:rPr>
        <w:t>6.</w:t>
      </w:r>
      <w:r>
        <w:rPr>
          <w:rFonts w:ascii="宋体" w:eastAsia="宋体" w:hAnsi="宋体" w:cs="宋体" w:hint="eastAsia"/>
          <w:bCs/>
          <w:sz w:val="24"/>
          <w:highlight w:val="none"/>
        </w:rPr>
        <w:t>标包划分</w:t>
      </w:r>
      <w:r>
        <w:rPr>
          <w:rFonts w:ascii="宋体" w:eastAsia="宋体" w:hAnsi="宋体" w:cs="宋体" w:hint="eastAsia"/>
          <w:bCs/>
          <w:sz w:val="24"/>
          <w:highlight w:val="none"/>
          <w:lang w:eastAsia="zh-CN"/>
        </w:rPr>
        <w:t>：</w:t>
      </w:r>
      <w:r>
        <w:rPr>
          <w:rFonts w:ascii="宋体" w:eastAsia="宋体" w:hAnsi="宋体" w:cs="宋体" w:hint="eastAsia"/>
          <w:bCs/>
          <w:sz w:val="24"/>
          <w:highlight w:val="none"/>
        </w:rPr>
        <w:t>本项目分为</w:t>
      </w:r>
      <w:r>
        <w:rPr>
          <w:rFonts w:ascii="宋体" w:eastAsia="宋体" w:hAnsi="宋体" w:cs="宋体" w:hint="eastAsia"/>
          <w:bCs/>
          <w:sz w:val="24"/>
          <w:highlight w:val="none"/>
          <w:lang w:val="en-US" w:eastAsia="zh-CN"/>
        </w:rPr>
        <w:t>2个</w:t>
      </w:r>
      <w:r>
        <w:rPr>
          <w:rFonts w:ascii="宋体" w:eastAsia="宋体" w:hAnsi="宋体" w:cs="宋体" w:hint="eastAsia"/>
          <w:bCs/>
          <w:sz w:val="24"/>
          <w:highlight w:val="none"/>
        </w:rPr>
        <w:t>包</w:t>
      </w:r>
      <w:r>
        <w:rPr>
          <w:rFonts w:ascii="宋体" w:eastAsia="宋体" w:hAnsi="宋体" w:cs="宋体" w:hint="eastAsia"/>
          <w:bCs/>
          <w:sz w:val="24"/>
          <w:highlight w:val="none"/>
          <w:lang w:eastAsia="zh-CN"/>
        </w:rPr>
        <w:t>，</w:t>
      </w:r>
      <w:r>
        <w:rPr>
          <w:rFonts w:ascii="宋体" w:eastAsia="宋体" w:hAnsi="宋体" w:cs="宋体" w:hint="eastAsia"/>
          <w:bCs/>
          <w:sz w:val="24"/>
          <w:highlight w:val="none"/>
        </w:rPr>
        <w:t>供应商可多投</w:t>
      </w:r>
      <w:r>
        <w:rPr>
          <w:rFonts w:ascii="宋体" w:eastAsia="宋体" w:hAnsi="宋体" w:cs="宋体" w:hint="eastAsia"/>
          <w:bCs/>
          <w:sz w:val="24"/>
          <w:highlight w:val="none"/>
          <w:lang w:val="en-US" w:eastAsia="zh-CN"/>
        </w:rPr>
        <w:t>多</w:t>
      </w:r>
      <w:r>
        <w:rPr>
          <w:rFonts w:ascii="宋体" w:eastAsia="宋体" w:hAnsi="宋体" w:cs="宋体" w:hint="eastAsia"/>
          <w:bCs/>
          <w:sz w:val="24"/>
          <w:highlight w:val="none"/>
        </w:rPr>
        <w:t>中。</w:t>
      </w:r>
    </w:p>
    <w:p w14:paraId="27913333">
      <w:pPr>
        <w:pStyle w:val="BodyTextFirstIndent2"/>
        <w:spacing w:line="240" w:lineRule="atLeast"/>
        <w:ind w:left="0" w:firstLine="480" w:leftChars="0"/>
        <w:rPr>
          <w:rFonts w:ascii="宋体" w:eastAsia="宋体" w:hAnsi="宋体" w:cs="宋体" w:hint="eastAsia"/>
          <w:b/>
          <w:bCs w:val="0"/>
          <w:sz w:val="24"/>
          <w:highlight w:val="none"/>
          <w:lang w:val="en-US" w:eastAsia="zh-CN"/>
        </w:rPr>
      </w:pPr>
      <w:r>
        <w:rPr>
          <w:rFonts w:ascii="宋体" w:eastAsia="宋体" w:hAnsi="宋体" w:cs="宋体" w:hint="eastAsia"/>
          <w:b/>
          <w:bCs w:val="0"/>
          <w:sz w:val="24"/>
          <w:highlight w:val="none"/>
          <w:lang w:val="en-US" w:eastAsia="zh-CN"/>
        </w:rPr>
        <w:t>包4：南充市西充县车辆维修服务</w:t>
      </w:r>
    </w:p>
    <w:p w14:paraId="5637D1DC">
      <w:pPr>
        <w:pStyle w:val="BodyTextFirstIndent2"/>
        <w:spacing w:line="240" w:lineRule="atLeast"/>
        <w:ind w:left="0" w:firstLine="480" w:leftChars="0"/>
        <w:rPr>
          <w:rFonts w:ascii="宋体" w:eastAsia="宋体" w:hAnsi="宋体" w:cs="宋体" w:hint="eastAsia"/>
          <w:bCs/>
          <w:sz w:val="24"/>
          <w:highlight w:val="none"/>
          <w:lang w:val="en-US" w:eastAsia="zh-CN"/>
        </w:rPr>
      </w:pPr>
      <w:r>
        <w:rPr>
          <w:rFonts w:ascii="宋体" w:eastAsia="宋体" w:hAnsi="宋体" w:cs="宋体" w:hint="eastAsia"/>
          <w:bCs/>
          <w:sz w:val="24"/>
          <w:highlight w:val="none"/>
          <w:lang w:val="en-US" w:eastAsia="zh-CN"/>
        </w:rPr>
        <w:t>1.服务范围：南充市西充县车辆维修服务。招标人车辆集中地点为四川省西充县晋城大道四段120号</w:t>
      </w:r>
      <w:r>
        <w:rPr>
          <w:rFonts w:ascii="宋体" w:eastAsia="宋体" w:hAnsi="宋体" w:cs="宋体" w:hint="eastAsia"/>
          <w:bCs/>
          <w:sz w:val="24"/>
          <w:highlight w:val="none"/>
        </w:rPr>
        <w:t>。</w:t>
      </w:r>
    </w:p>
    <w:p w14:paraId="37E3C0A3">
      <w:pPr>
        <w:pStyle w:val="BodyTextFirstIndent2"/>
        <w:spacing w:line="240" w:lineRule="atLeast"/>
        <w:ind w:left="0" w:firstLine="480" w:leftChars="0"/>
        <w:rPr>
          <w:rFonts w:ascii="宋体" w:eastAsia="宋体" w:hAnsi="宋体" w:cs="宋体" w:hint="eastAsia"/>
          <w:bCs/>
          <w:sz w:val="24"/>
          <w:highlight w:val="none"/>
          <w:lang w:val="en-US" w:eastAsia="zh-CN"/>
        </w:rPr>
      </w:pPr>
      <w:r>
        <w:rPr>
          <w:rFonts w:ascii="宋体" w:eastAsia="宋体" w:hAnsi="宋体" w:cs="宋体" w:hint="eastAsia"/>
          <w:bCs/>
          <w:sz w:val="24"/>
          <w:highlight w:val="none"/>
          <w:lang w:val="en-US" w:eastAsia="zh-CN"/>
        </w:rPr>
        <w:t>2.车辆情况：</w:t>
      </w:r>
      <w:r>
        <w:rPr>
          <w:rFonts w:ascii="宋体" w:eastAsia="宋体" w:hAnsi="宋体" w:cs="宋体" w:hint="eastAsia"/>
          <w:bCs/>
          <w:sz w:val="24"/>
          <w:highlight w:val="none"/>
        </w:rPr>
        <w:t>共有邮政生产车辆</w:t>
      </w:r>
      <w:r>
        <w:rPr>
          <w:rFonts w:ascii="宋体" w:eastAsia="宋体" w:hAnsi="宋体" w:cs="宋体" w:hint="eastAsia"/>
          <w:bCs/>
          <w:sz w:val="24"/>
          <w:highlight w:val="none"/>
          <w:lang w:val="en-US" w:eastAsia="zh-CN"/>
        </w:rPr>
        <w:t>20</w:t>
      </w:r>
      <w:r>
        <w:rPr>
          <w:rFonts w:ascii="宋体" w:eastAsia="宋体" w:hAnsi="宋体" w:cs="宋体" w:hint="eastAsia"/>
          <w:bCs/>
          <w:sz w:val="24"/>
          <w:highlight w:val="none"/>
        </w:rPr>
        <w:t>辆。</w:t>
      </w:r>
      <w:r>
        <w:rPr>
          <w:rFonts w:ascii="宋体" w:eastAsia="宋体" w:hAnsi="宋体" w:cs="宋体" w:hint="eastAsia"/>
          <w:bCs/>
          <w:sz w:val="24"/>
          <w:highlight w:val="none"/>
          <w:lang w:val="en-US" w:eastAsia="zh-CN"/>
        </w:rPr>
        <w:t xml:space="preserve">    </w:t>
      </w:r>
    </w:p>
    <w:p w14:paraId="6A83A25A">
      <w:pPr>
        <w:pStyle w:val="BodyTextFirstIndent2"/>
        <w:spacing w:line="240" w:lineRule="atLeast"/>
        <w:ind w:left="0" w:firstLine="480" w:leftChars="0"/>
        <w:rPr>
          <w:rFonts w:ascii="宋体" w:eastAsia="宋体" w:hAnsi="宋体" w:cs="宋体" w:hint="eastAsia"/>
          <w:bCs/>
          <w:sz w:val="24"/>
          <w:highlight w:val="none"/>
          <w:lang w:val="en-US" w:eastAsia="zh-CN"/>
        </w:rPr>
      </w:pPr>
      <w:r>
        <w:rPr>
          <w:rFonts w:ascii="宋体" w:eastAsia="宋体" w:hAnsi="宋体" w:cs="宋体" w:hint="eastAsia"/>
          <w:bCs/>
          <w:sz w:val="24"/>
          <w:highlight w:val="none"/>
          <w:lang w:val="en-US" w:eastAsia="zh-CN"/>
        </w:rPr>
        <w:t>3.服务项目：三类及以上汽车维修经营业务。以上车辆均存在一、二级维护保养、小修、车厢维修、救援等车辆维修服务的需求。</w:t>
      </w:r>
    </w:p>
    <w:p w14:paraId="7D189C6E">
      <w:pPr>
        <w:pStyle w:val="BodyTextFirstIndent2"/>
        <w:spacing w:line="240" w:lineRule="atLeast"/>
        <w:ind w:left="0" w:firstLine="480" w:leftChars="0"/>
        <w:rPr>
          <w:rFonts w:ascii="宋体" w:eastAsia="宋体" w:hAnsi="宋体" w:cs="宋体" w:hint="eastAsia"/>
          <w:bCs/>
          <w:sz w:val="24"/>
          <w:highlight w:val="none"/>
          <w:lang w:val="en-US" w:eastAsia="zh-CN"/>
        </w:rPr>
      </w:pPr>
      <w:r>
        <w:rPr>
          <w:rFonts w:ascii="宋体" w:eastAsia="宋体" w:hAnsi="宋体" w:cs="宋体" w:hint="eastAsia"/>
          <w:bCs/>
          <w:sz w:val="24"/>
          <w:highlight w:val="none"/>
          <w:lang w:val="en-US" w:eastAsia="zh-CN"/>
        </w:rPr>
        <w:t>4.预估采购金额：14.50万元。</w:t>
      </w:r>
    </w:p>
    <w:p w14:paraId="26652E36">
      <w:pPr>
        <w:pStyle w:val="BodyTextFirstIndent2"/>
        <w:spacing w:line="240" w:lineRule="atLeast"/>
        <w:ind w:left="0" w:firstLine="480" w:leftChars="0"/>
        <w:rPr>
          <w:rFonts w:ascii="宋体" w:eastAsia="宋体" w:hAnsi="宋体" w:cs="宋体" w:hint="eastAsia"/>
          <w:bCs/>
          <w:sz w:val="24"/>
          <w:highlight w:val="none"/>
          <w:lang w:val="en-US" w:eastAsia="zh-CN"/>
        </w:rPr>
      </w:pPr>
      <w:r>
        <w:rPr>
          <w:rFonts w:ascii="宋体" w:eastAsia="宋体" w:hAnsi="宋体" w:cs="宋体" w:hint="eastAsia"/>
          <w:b/>
          <w:bCs w:val="0"/>
          <w:sz w:val="24"/>
          <w:highlight w:val="none"/>
          <w:lang w:val="en-US" w:eastAsia="zh-CN"/>
        </w:rPr>
        <w:t>包6：南充市阆中市车辆维修服务</w:t>
      </w:r>
    </w:p>
    <w:p w14:paraId="1DABD913">
      <w:pPr>
        <w:pStyle w:val="BodyTextFirstIndent2"/>
        <w:spacing w:line="240" w:lineRule="atLeast"/>
        <w:ind w:left="0" w:firstLine="480" w:leftChars="0"/>
        <w:rPr>
          <w:rFonts w:ascii="宋体" w:eastAsia="宋体" w:hAnsi="宋体" w:cs="宋体" w:hint="eastAsia"/>
          <w:bCs/>
          <w:sz w:val="24"/>
          <w:highlight w:val="none"/>
        </w:rPr>
      </w:pPr>
      <w:r>
        <w:rPr>
          <w:rFonts w:ascii="宋体" w:eastAsia="宋体" w:hAnsi="宋体" w:cs="宋体" w:hint="eastAsia"/>
          <w:bCs/>
          <w:sz w:val="24"/>
          <w:highlight w:val="none"/>
          <w:lang w:val="en-US" w:eastAsia="zh-CN"/>
        </w:rPr>
        <w:t>1.服务范围：南充市阆中市车辆维修服务。招标人车辆集中地点为四川省阆中市七里大道192号</w:t>
      </w:r>
      <w:r>
        <w:rPr>
          <w:rFonts w:ascii="宋体" w:eastAsia="宋体" w:hAnsi="宋体" w:cs="宋体" w:hint="eastAsia"/>
          <w:bCs/>
          <w:sz w:val="24"/>
          <w:highlight w:val="none"/>
        </w:rPr>
        <w:t>。</w:t>
      </w:r>
    </w:p>
    <w:p w14:paraId="48F27DAD">
      <w:pPr>
        <w:pStyle w:val="BodyTextFirstIndent2"/>
        <w:spacing w:line="240" w:lineRule="atLeast"/>
        <w:ind w:left="0" w:firstLine="480" w:leftChars="0"/>
        <w:rPr>
          <w:rFonts w:ascii="宋体" w:eastAsia="宋体" w:hAnsi="宋体" w:cs="宋体" w:hint="eastAsia"/>
          <w:bCs/>
          <w:sz w:val="24"/>
          <w:highlight w:val="none"/>
        </w:rPr>
      </w:pPr>
      <w:r>
        <w:rPr>
          <w:rFonts w:ascii="宋体" w:eastAsia="宋体" w:hAnsi="宋体" w:cs="宋体" w:hint="eastAsia"/>
          <w:bCs/>
          <w:sz w:val="24"/>
          <w:highlight w:val="none"/>
          <w:lang w:val="en-US" w:eastAsia="zh-CN"/>
        </w:rPr>
        <w:t>2.车辆情况：</w:t>
      </w:r>
      <w:r>
        <w:rPr>
          <w:rFonts w:ascii="宋体" w:eastAsia="宋体" w:hAnsi="宋体" w:cs="宋体" w:hint="eastAsia"/>
          <w:bCs/>
          <w:sz w:val="24"/>
          <w:highlight w:val="none"/>
        </w:rPr>
        <w:t>共有邮政车辆</w:t>
      </w:r>
      <w:r>
        <w:rPr>
          <w:rFonts w:ascii="宋体" w:eastAsia="宋体" w:hAnsi="宋体" w:cs="宋体" w:hint="eastAsia"/>
          <w:bCs/>
          <w:sz w:val="24"/>
          <w:highlight w:val="none"/>
          <w:lang w:val="en-US" w:eastAsia="zh-CN"/>
        </w:rPr>
        <w:t>27</w:t>
      </w:r>
      <w:r>
        <w:rPr>
          <w:rFonts w:ascii="宋体" w:eastAsia="宋体" w:hAnsi="宋体" w:cs="宋体" w:hint="eastAsia"/>
          <w:bCs/>
          <w:sz w:val="24"/>
          <w:highlight w:val="none"/>
        </w:rPr>
        <w:t>辆。</w:t>
      </w:r>
    </w:p>
    <w:p w14:paraId="53DC4791">
      <w:pPr>
        <w:pStyle w:val="BodyTextFirstIndent2"/>
        <w:spacing w:line="240" w:lineRule="atLeast"/>
        <w:ind w:left="0" w:firstLine="480" w:leftChars="0"/>
        <w:rPr>
          <w:rFonts w:ascii="宋体" w:eastAsia="宋体" w:hAnsi="宋体" w:cs="宋体" w:hint="eastAsia"/>
          <w:bCs/>
          <w:sz w:val="24"/>
          <w:highlight w:val="none"/>
          <w:lang w:val="en-US" w:eastAsia="zh-CN"/>
        </w:rPr>
      </w:pPr>
      <w:r>
        <w:rPr>
          <w:rFonts w:ascii="宋体" w:eastAsia="宋体" w:hAnsi="宋体" w:cs="宋体" w:hint="eastAsia"/>
          <w:bCs/>
          <w:sz w:val="24"/>
          <w:highlight w:val="none"/>
          <w:lang w:val="en-US" w:eastAsia="zh-CN"/>
        </w:rPr>
        <w:t>3.服务项目：三类及以上汽车维修经营业务。以上车辆均存在一、二级维护保养、小修、车厢维修、救援等车辆维修服务的需求。</w:t>
      </w:r>
    </w:p>
    <w:p w14:paraId="61925311">
      <w:pPr>
        <w:pStyle w:val="BodyTextFirstIndent2"/>
        <w:spacing w:line="240" w:lineRule="atLeast"/>
        <w:ind w:left="0" w:firstLine="480" w:leftChars="0"/>
        <w:rPr>
          <w:rFonts w:ascii="宋体" w:eastAsia="宋体" w:hAnsi="宋体" w:cs="宋体" w:hint="eastAsia"/>
          <w:bCs/>
          <w:sz w:val="24"/>
          <w:highlight w:val="none"/>
          <w:lang w:val="en-US" w:eastAsia="zh-CN"/>
        </w:rPr>
      </w:pPr>
      <w:r>
        <w:rPr>
          <w:rFonts w:ascii="宋体" w:eastAsia="宋体" w:hAnsi="宋体" w:cs="宋体" w:hint="eastAsia"/>
          <w:bCs/>
          <w:sz w:val="24"/>
          <w:highlight w:val="none"/>
          <w:lang w:val="en-US" w:eastAsia="zh-CN"/>
        </w:rPr>
        <w:t>4.预估采购金额：29.8万元。</w:t>
      </w:r>
    </w:p>
    <w:p w14:paraId="19CD3C2C">
      <w:pPr>
        <w:widowControl/>
        <w:numPr>
          <w:ilvl w:val="0"/>
          <w:numId w:val="1"/>
        </w:numPr>
        <w:tabs>
          <w:tab w:val="left" w:pos="540"/>
          <w:tab w:val="clear" w:pos="720"/>
        </w:tabs>
        <w:autoSpaceDE w:val="0"/>
        <w:autoSpaceDN w:val="0"/>
        <w:spacing w:before="156" w:beforeLines="50" w:after="156" w:afterLines="50" w:line="240" w:lineRule="atLeast"/>
        <w:ind w:left="539" w:right="-23" w:hanging="539"/>
        <w:textAlignment w:val="bottom"/>
        <w:rPr>
          <w:rFonts w:ascii="宋体" w:eastAsia="宋体" w:hAnsi="宋体" w:cs="宋体"/>
          <w:b/>
          <w:sz w:val="24"/>
          <w:highlight w:val="none"/>
        </w:rPr>
      </w:pPr>
      <w:r>
        <w:rPr>
          <w:rFonts w:ascii="宋体" w:eastAsia="宋体" w:hAnsi="宋体" w:cs="宋体" w:hint="eastAsia"/>
          <w:b/>
          <w:sz w:val="24"/>
          <w:highlight w:val="none"/>
        </w:rPr>
        <w:t>投标人资格条件：</w:t>
      </w:r>
    </w:p>
    <w:p w14:paraId="2CD5D89B">
      <w:pPr>
        <w:keepNext w:val="0"/>
        <w:keepLines w:val="0"/>
        <w:pageBreakBefore w:val="0"/>
        <w:widowControl/>
        <w:numPr>
          <w:ilvl w:val="0"/>
          <w:numId w:val="2"/>
        </w:numPr>
        <w:tabs>
          <w:tab w:val="left" w:pos="1418"/>
          <w:tab w:val="left" w:pos="1560"/>
        </w:tabs>
        <w:kinsoku/>
        <w:wordWrap/>
        <w:overflowPunct/>
        <w:topLinePunct w:val="0"/>
        <w:autoSpaceDE w:val="0"/>
        <w:autoSpaceDN/>
        <w:bidi w:val="0"/>
        <w:adjustRightInd/>
        <w:snapToGrid/>
        <w:spacing w:line="240" w:lineRule="atLeast"/>
        <w:ind w:left="0" w:firstLine="425" w:leftChars="0" w:firstLineChars="0"/>
        <w:textAlignment w:val="baseline"/>
        <w:rPr>
          <w:rFonts w:asciiTheme="minorEastAsia" w:eastAsiaTheme="minorEastAsia" w:hAnsiTheme="minorEastAsia" w:cs="仿宋" w:hint="eastAsia"/>
          <w:sz w:val="24"/>
          <w:highlight w:val="none"/>
        </w:rPr>
      </w:pPr>
      <w:r>
        <w:rPr>
          <w:rFonts w:asciiTheme="minorEastAsia" w:eastAsiaTheme="minorEastAsia" w:hAnsiTheme="minorEastAsia" w:cs="仿宋" w:hint="eastAsia"/>
          <w:sz w:val="24"/>
          <w:highlight w:val="none"/>
        </w:rPr>
        <w:t>投标人必须是在中华人民共和国境内(港澳台除外)依法注册的、具有独立法人资格、能独立承担民事责任的、有能力为本项目提供货物和服务的单位。</w:t>
      </w:r>
    </w:p>
    <w:p w14:paraId="3CE43CEC">
      <w:pPr>
        <w:keepNext w:val="0"/>
        <w:keepLines w:val="0"/>
        <w:pageBreakBefore w:val="0"/>
        <w:widowControl/>
        <w:numPr>
          <w:ilvl w:val="0"/>
          <w:numId w:val="2"/>
        </w:numPr>
        <w:tabs>
          <w:tab w:val="left" w:pos="1418"/>
          <w:tab w:val="left" w:pos="1560"/>
        </w:tabs>
        <w:kinsoku/>
        <w:wordWrap/>
        <w:overflowPunct/>
        <w:topLinePunct w:val="0"/>
        <w:autoSpaceDE w:val="0"/>
        <w:autoSpaceDN/>
        <w:bidi w:val="0"/>
        <w:adjustRightInd/>
        <w:snapToGrid/>
        <w:spacing w:line="240" w:lineRule="atLeast"/>
        <w:ind w:left="0" w:firstLine="425" w:leftChars="0" w:firstLineChars="0"/>
        <w:textAlignment w:val="baseline"/>
        <w:rPr>
          <w:rFonts w:asciiTheme="minorEastAsia" w:eastAsiaTheme="minorEastAsia" w:hAnsiTheme="minorEastAsia" w:cs="仿宋" w:hint="eastAsia"/>
          <w:sz w:val="24"/>
          <w:highlight w:val="none"/>
        </w:rPr>
      </w:pPr>
      <w:r>
        <w:rPr>
          <w:rFonts w:asciiTheme="minorEastAsia" w:eastAsiaTheme="minorEastAsia" w:hAnsiTheme="minorEastAsia" w:cs="仿宋" w:hint="eastAsia"/>
          <w:sz w:val="24"/>
          <w:highlight w:val="none"/>
          <w:lang w:val="en-US" w:eastAsia="zh-CN"/>
        </w:rPr>
        <w:t>投标人</w:t>
      </w:r>
      <w:r>
        <w:rPr>
          <w:rFonts w:asciiTheme="minorEastAsia" w:eastAsiaTheme="minorEastAsia" w:hAnsiTheme="minorEastAsia" w:cs="仿宋" w:hint="eastAsia"/>
          <w:sz w:val="24"/>
          <w:highlight w:val="none"/>
        </w:rPr>
        <w:t>具有健全的财务会计制度。</w:t>
      </w:r>
    </w:p>
    <w:p w14:paraId="54739D70">
      <w:pPr>
        <w:keepNext w:val="0"/>
        <w:keepLines w:val="0"/>
        <w:pageBreakBefore w:val="0"/>
        <w:widowControl/>
        <w:numPr>
          <w:ilvl w:val="0"/>
          <w:numId w:val="2"/>
        </w:numPr>
        <w:tabs>
          <w:tab w:val="left" w:pos="1418"/>
          <w:tab w:val="left" w:pos="1560"/>
        </w:tabs>
        <w:kinsoku/>
        <w:wordWrap/>
        <w:overflowPunct/>
        <w:topLinePunct w:val="0"/>
        <w:autoSpaceDE w:val="0"/>
        <w:autoSpaceDN/>
        <w:bidi w:val="0"/>
        <w:adjustRightInd/>
        <w:snapToGrid/>
        <w:spacing w:line="240" w:lineRule="atLeast"/>
        <w:ind w:left="0" w:firstLine="425" w:leftChars="0" w:firstLineChars="0"/>
        <w:textAlignment w:val="baseline"/>
        <w:rPr>
          <w:rFonts w:asciiTheme="minorEastAsia" w:eastAsiaTheme="minorEastAsia" w:hAnsiTheme="minorEastAsia" w:cs="仿宋" w:hint="eastAsia"/>
          <w:sz w:val="24"/>
          <w:highlight w:val="none"/>
        </w:rPr>
      </w:pPr>
      <w:r>
        <w:rPr>
          <w:rFonts w:asciiTheme="minorEastAsia" w:eastAsiaTheme="minorEastAsia" w:hAnsiTheme="minorEastAsia" w:cs="仿宋" w:hint="eastAsia"/>
          <w:sz w:val="24"/>
          <w:highlight w:val="none"/>
        </w:rPr>
        <w:t>投标人须具有交通主管部门颁发的有效的三类汽车维修及以上资质证书。</w:t>
      </w:r>
    </w:p>
    <w:p w14:paraId="4B2959AF">
      <w:pPr>
        <w:keepNext w:val="0"/>
        <w:keepLines w:val="0"/>
        <w:pageBreakBefore w:val="0"/>
        <w:widowControl/>
        <w:numPr>
          <w:ilvl w:val="0"/>
          <w:numId w:val="2"/>
        </w:numPr>
        <w:tabs>
          <w:tab w:val="left" w:pos="1418"/>
          <w:tab w:val="left" w:pos="1560"/>
        </w:tabs>
        <w:kinsoku/>
        <w:wordWrap/>
        <w:overflowPunct/>
        <w:topLinePunct w:val="0"/>
        <w:autoSpaceDE w:val="0"/>
        <w:autoSpaceDN/>
        <w:bidi w:val="0"/>
        <w:adjustRightInd/>
        <w:snapToGrid/>
        <w:spacing w:line="240" w:lineRule="atLeast"/>
        <w:ind w:left="0" w:firstLine="425" w:leftChars="0" w:firstLineChars="0"/>
        <w:textAlignment w:val="baseline"/>
        <w:rPr>
          <w:rFonts w:asciiTheme="minorEastAsia" w:eastAsiaTheme="minorEastAsia" w:hAnsiTheme="minorEastAsia" w:cs="仿宋" w:hint="eastAsia"/>
          <w:sz w:val="24"/>
          <w:highlight w:val="none"/>
        </w:rPr>
      </w:pPr>
      <w:r>
        <w:rPr>
          <w:rFonts w:asciiTheme="minorEastAsia" w:eastAsiaTheme="minorEastAsia" w:hAnsiTheme="minorEastAsia" w:cs="仿宋" w:hint="eastAsia"/>
          <w:sz w:val="24"/>
          <w:highlight w:val="none"/>
        </w:rPr>
        <w:t>投标人须具有自202</w:t>
      </w:r>
      <w:r>
        <w:rPr>
          <w:rFonts w:asciiTheme="minorEastAsia" w:eastAsiaTheme="minorEastAsia" w:hAnsiTheme="minorEastAsia" w:cs="仿宋" w:hint="eastAsia"/>
          <w:sz w:val="24"/>
          <w:highlight w:val="none"/>
          <w:lang w:val="en-US" w:eastAsia="zh-CN"/>
        </w:rPr>
        <w:t>2</w:t>
      </w:r>
      <w:r>
        <w:rPr>
          <w:rFonts w:asciiTheme="minorEastAsia" w:eastAsiaTheme="minorEastAsia" w:hAnsiTheme="minorEastAsia" w:cs="仿宋" w:hint="eastAsia"/>
          <w:sz w:val="24"/>
          <w:highlight w:val="none"/>
        </w:rPr>
        <w:t>年1月1日起不少于1个国有企事业单位机动车维修保养服务业绩。</w:t>
      </w:r>
    </w:p>
    <w:p w14:paraId="332F1F58">
      <w:pPr>
        <w:keepNext w:val="0"/>
        <w:keepLines w:val="0"/>
        <w:pageBreakBefore w:val="0"/>
        <w:widowControl/>
        <w:numPr>
          <w:ilvl w:val="0"/>
          <w:numId w:val="2"/>
        </w:numPr>
        <w:tabs>
          <w:tab w:val="left" w:pos="1418"/>
          <w:tab w:val="left" w:pos="1560"/>
        </w:tabs>
        <w:kinsoku/>
        <w:wordWrap/>
        <w:overflowPunct/>
        <w:topLinePunct w:val="0"/>
        <w:autoSpaceDE w:val="0"/>
        <w:autoSpaceDN/>
        <w:bidi w:val="0"/>
        <w:adjustRightInd/>
        <w:snapToGrid/>
        <w:spacing w:line="240" w:lineRule="atLeast"/>
        <w:ind w:left="0" w:firstLine="425" w:leftChars="0" w:firstLineChars="0"/>
        <w:textAlignment w:val="baseline"/>
        <w:rPr>
          <w:rFonts w:asciiTheme="minorEastAsia" w:eastAsiaTheme="minorEastAsia" w:hAnsiTheme="minorEastAsia" w:cs="仿宋" w:hint="eastAsia"/>
          <w:sz w:val="24"/>
          <w:highlight w:val="none"/>
        </w:rPr>
      </w:pPr>
      <w:r>
        <w:rPr>
          <w:rFonts w:asciiTheme="minorEastAsia" w:eastAsiaTheme="minorEastAsia" w:hAnsiTheme="minorEastAsia" w:cs="仿宋" w:hint="eastAsia"/>
          <w:sz w:val="24"/>
          <w:highlight w:val="none"/>
        </w:rPr>
        <w:t>投标人提供的维修服务场地与招标人车辆集中地点</w:t>
      </w:r>
      <w:r>
        <w:rPr>
          <w:rFonts w:asciiTheme="minorEastAsia" w:eastAsiaTheme="minorEastAsia" w:hAnsiTheme="minorEastAsia" w:cs="仿宋" w:hint="eastAsia"/>
          <w:sz w:val="24"/>
          <w:highlight w:val="none"/>
          <w:lang w:eastAsia="zh-CN"/>
        </w:rPr>
        <w:t>的</w:t>
      </w:r>
      <w:r>
        <w:rPr>
          <w:rFonts w:asciiTheme="minorEastAsia" w:eastAsiaTheme="minorEastAsia" w:hAnsiTheme="minorEastAsia" w:cs="仿宋" w:hint="eastAsia"/>
          <w:sz w:val="24"/>
          <w:highlight w:val="none"/>
        </w:rPr>
        <w:t>导航距离不超过10公里。</w:t>
      </w:r>
    </w:p>
    <w:p w14:paraId="077AA56A">
      <w:pPr>
        <w:keepNext w:val="0"/>
        <w:keepLines w:val="0"/>
        <w:pageBreakBefore w:val="0"/>
        <w:widowControl/>
        <w:numPr>
          <w:ilvl w:val="0"/>
          <w:numId w:val="2"/>
        </w:numPr>
        <w:tabs>
          <w:tab w:val="left" w:pos="1418"/>
          <w:tab w:val="left" w:pos="1560"/>
        </w:tabs>
        <w:kinsoku/>
        <w:wordWrap/>
        <w:overflowPunct/>
        <w:topLinePunct w:val="0"/>
        <w:autoSpaceDE w:val="0"/>
        <w:autoSpaceDN/>
        <w:bidi w:val="0"/>
        <w:adjustRightInd/>
        <w:snapToGrid/>
        <w:spacing w:line="240" w:lineRule="atLeast"/>
        <w:ind w:left="0" w:firstLine="425" w:leftChars="0" w:firstLineChars="0"/>
        <w:textAlignment w:val="baseline"/>
        <w:rPr>
          <w:rFonts w:asciiTheme="minorEastAsia" w:eastAsiaTheme="minorEastAsia" w:hAnsiTheme="minorEastAsia" w:cs="仿宋" w:hint="eastAsia"/>
          <w:sz w:val="24"/>
          <w:highlight w:val="none"/>
        </w:rPr>
      </w:pPr>
      <w:r>
        <w:rPr>
          <w:rFonts w:asciiTheme="minorEastAsia" w:eastAsiaTheme="minorEastAsia" w:hAnsiTheme="minorEastAsia" w:cs="仿宋" w:hint="eastAsia"/>
          <w:sz w:val="24"/>
          <w:highlight w:val="none"/>
        </w:rPr>
        <w:t>投标人具有履行合同所必需的设备和专业技术能力。</w:t>
      </w:r>
    </w:p>
    <w:p w14:paraId="6B96A625">
      <w:pPr>
        <w:keepNext w:val="0"/>
        <w:keepLines w:val="0"/>
        <w:pageBreakBefore w:val="0"/>
        <w:widowControl/>
        <w:numPr>
          <w:ilvl w:val="0"/>
          <w:numId w:val="2"/>
        </w:numPr>
        <w:tabs>
          <w:tab w:val="left" w:pos="1418"/>
          <w:tab w:val="left" w:pos="1560"/>
        </w:tabs>
        <w:kinsoku/>
        <w:wordWrap/>
        <w:overflowPunct/>
        <w:topLinePunct w:val="0"/>
        <w:autoSpaceDE w:val="0"/>
        <w:autoSpaceDN/>
        <w:bidi w:val="0"/>
        <w:adjustRightInd/>
        <w:snapToGrid/>
        <w:spacing w:line="240" w:lineRule="atLeast"/>
        <w:ind w:left="0" w:firstLine="425" w:leftChars="0" w:firstLineChars="0"/>
        <w:textAlignment w:val="baseline"/>
        <w:rPr>
          <w:rFonts w:asciiTheme="minorEastAsia" w:eastAsiaTheme="minorEastAsia" w:hAnsiTheme="minorEastAsia" w:cs="仿宋" w:hint="eastAsia"/>
          <w:sz w:val="24"/>
          <w:highlight w:val="none"/>
        </w:rPr>
      </w:pPr>
      <w:r>
        <w:rPr>
          <w:rFonts w:asciiTheme="minorEastAsia" w:eastAsiaTheme="minorEastAsia" w:hAnsiTheme="minorEastAsia" w:cs="仿宋" w:hint="eastAsia"/>
          <w:sz w:val="24"/>
          <w:highlight w:val="none"/>
        </w:rPr>
        <w:t>投标人具有依法缴纳税收和社会保障资金的良好记录，能够开具增值税专用发票。</w:t>
      </w:r>
    </w:p>
    <w:p w14:paraId="651EDAE5">
      <w:pPr>
        <w:keepNext w:val="0"/>
        <w:keepLines w:val="0"/>
        <w:pageBreakBefore w:val="0"/>
        <w:widowControl/>
        <w:numPr>
          <w:ilvl w:val="0"/>
          <w:numId w:val="2"/>
        </w:numPr>
        <w:tabs>
          <w:tab w:val="left" w:pos="1418"/>
          <w:tab w:val="left" w:pos="1560"/>
        </w:tabs>
        <w:kinsoku/>
        <w:wordWrap/>
        <w:overflowPunct/>
        <w:topLinePunct w:val="0"/>
        <w:autoSpaceDE w:val="0"/>
        <w:autoSpaceDN/>
        <w:bidi w:val="0"/>
        <w:adjustRightInd/>
        <w:snapToGrid/>
        <w:spacing w:line="240" w:lineRule="atLeast"/>
        <w:ind w:left="0" w:firstLine="425" w:leftChars="0" w:firstLineChars="0"/>
        <w:textAlignment w:val="baseline"/>
        <w:rPr>
          <w:rFonts w:asciiTheme="minorEastAsia" w:eastAsiaTheme="minorEastAsia" w:hAnsiTheme="minorEastAsia" w:cs="仿宋" w:hint="eastAsia"/>
          <w:sz w:val="24"/>
          <w:highlight w:val="none"/>
        </w:rPr>
      </w:pPr>
      <w:r>
        <w:rPr>
          <w:rFonts w:asciiTheme="minorEastAsia" w:eastAsiaTheme="minorEastAsia" w:hAnsiTheme="minorEastAsia" w:cs="仿宋" w:hint="eastAsia"/>
          <w:sz w:val="24"/>
          <w:highlight w:val="none"/>
          <w:lang w:val="en-US"/>
        </w:rPr>
        <w:t>本项目采用电子开标方式，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r>
        <w:rPr>
          <w:rFonts w:asciiTheme="minorEastAsia" w:eastAsiaTheme="minorEastAsia" w:hAnsiTheme="minorEastAsia" w:cs="仿宋" w:hint="eastAsia"/>
          <w:sz w:val="24"/>
          <w:highlight w:val="none"/>
          <w:lang w:val="en-US" w:eastAsia="zh-CN"/>
        </w:rPr>
        <w:t>。并将对应供应商列入四川邮政省分公司采购供应商黑名单。</w:t>
      </w:r>
    </w:p>
    <w:p w14:paraId="2CD67CD2">
      <w:pPr>
        <w:keepNext w:val="0"/>
        <w:keepLines w:val="0"/>
        <w:pageBreakBefore w:val="0"/>
        <w:widowControl/>
        <w:numPr>
          <w:ilvl w:val="0"/>
          <w:numId w:val="2"/>
        </w:numPr>
        <w:tabs>
          <w:tab w:val="left" w:pos="1418"/>
          <w:tab w:val="left" w:pos="1560"/>
        </w:tabs>
        <w:kinsoku/>
        <w:wordWrap/>
        <w:overflowPunct/>
        <w:topLinePunct w:val="0"/>
        <w:autoSpaceDE w:val="0"/>
        <w:autoSpaceDN/>
        <w:bidi w:val="0"/>
        <w:adjustRightInd/>
        <w:snapToGrid/>
        <w:spacing w:line="240" w:lineRule="atLeast"/>
        <w:ind w:left="0" w:firstLine="425" w:leftChars="0" w:firstLineChars="0"/>
        <w:textAlignment w:val="baseline"/>
        <w:rPr>
          <w:rFonts w:asciiTheme="minorEastAsia" w:eastAsiaTheme="minorEastAsia" w:hAnsiTheme="minorEastAsia" w:cs="仿宋" w:hint="eastAsia"/>
          <w:sz w:val="24"/>
          <w:highlight w:val="none"/>
        </w:rPr>
      </w:pPr>
      <w:r>
        <w:rPr>
          <w:rFonts w:asciiTheme="minorEastAsia" w:eastAsiaTheme="minorEastAsia" w:hAnsiTheme="minorEastAsia" w:cs="仿宋" w:hint="eastAsia"/>
          <w:sz w:val="24"/>
          <w:highlight w:val="none"/>
          <w:lang w:val="en-US" w:eastAsia="zh-CN"/>
        </w:rPr>
        <w:t>投标人</w:t>
      </w:r>
      <w:r>
        <w:rPr>
          <w:rFonts w:asciiTheme="minorEastAsia" w:eastAsiaTheme="minorEastAsia" w:hAnsiTheme="minorEastAsia" w:cs="仿宋" w:hint="eastAsia"/>
          <w:sz w:val="24"/>
          <w:highlight w:val="none"/>
        </w:rPr>
        <w:t>必须遵守国家相关法律、行政法规的规定，具有良好的信誉和诚实的商业道德</w:t>
      </w:r>
    </w:p>
    <w:p w14:paraId="13E4FB9B">
      <w:pPr>
        <w:keepNext w:val="0"/>
        <w:keepLines w:val="0"/>
        <w:pageBreakBefore w:val="0"/>
        <w:widowControl/>
        <w:numPr>
          <w:ilvl w:val="0"/>
          <w:numId w:val="2"/>
        </w:numPr>
        <w:tabs>
          <w:tab w:val="left" w:pos="1418"/>
          <w:tab w:val="left" w:pos="1560"/>
        </w:tabs>
        <w:kinsoku/>
        <w:wordWrap/>
        <w:overflowPunct/>
        <w:topLinePunct w:val="0"/>
        <w:autoSpaceDE w:val="0"/>
        <w:autoSpaceDN/>
        <w:bidi w:val="0"/>
        <w:adjustRightInd/>
        <w:snapToGrid/>
        <w:spacing w:line="240" w:lineRule="atLeast"/>
        <w:ind w:left="0" w:firstLine="425" w:leftChars="0" w:firstLineChars="0"/>
        <w:textAlignment w:val="baseline"/>
        <w:rPr>
          <w:rFonts w:asciiTheme="minorEastAsia" w:eastAsiaTheme="minorEastAsia" w:hAnsiTheme="minorEastAsia" w:cs="仿宋" w:hint="eastAsia"/>
          <w:sz w:val="24"/>
          <w:highlight w:val="none"/>
        </w:rPr>
      </w:pPr>
      <w:r>
        <w:rPr>
          <w:rFonts w:asciiTheme="minorEastAsia" w:eastAsiaTheme="minorEastAsia" w:hAnsiTheme="minorEastAsia" w:cs="仿宋" w:hint="eastAsia"/>
          <w:sz w:val="24"/>
          <w:highlight w:val="none"/>
        </w:rPr>
        <w:t>被“信用中国”（www.creditchina.gov.cn）列入失信被执行人名单的供应商，被中国政府采购网（www.ccgp.gov.cn）列入政府采购严重违法失信行为记录名单的供应商，被中国邮政集团有限公司及四川省分公司列入黑名单且在有效期内的供应商，均无资格参加本项目的采购活动。</w:t>
      </w:r>
    </w:p>
    <w:p w14:paraId="2DC15766">
      <w:pPr>
        <w:keepNext w:val="0"/>
        <w:keepLines w:val="0"/>
        <w:pageBreakBefore w:val="0"/>
        <w:widowControl/>
        <w:numPr>
          <w:ilvl w:val="0"/>
          <w:numId w:val="2"/>
        </w:numPr>
        <w:tabs>
          <w:tab w:val="left" w:pos="1418"/>
          <w:tab w:val="left" w:pos="1560"/>
        </w:tabs>
        <w:kinsoku/>
        <w:wordWrap/>
        <w:overflowPunct/>
        <w:topLinePunct w:val="0"/>
        <w:autoSpaceDE w:val="0"/>
        <w:autoSpaceDN/>
        <w:bidi w:val="0"/>
        <w:adjustRightInd/>
        <w:snapToGrid/>
        <w:spacing w:line="240" w:lineRule="atLeast"/>
        <w:ind w:left="0" w:firstLine="425" w:leftChars="0" w:firstLineChars="0"/>
        <w:textAlignment w:val="baseline"/>
        <w:rPr>
          <w:rFonts w:asciiTheme="minorEastAsia" w:eastAsiaTheme="minorEastAsia" w:hAnsiTheme="minorEastAsia" w:cs="仿宋" w:hint="eastAsia"/>
          <w:sz w:val="24"/>
          <w:highlight w:val="none"/>
        </w:rPr>
      </w:pPr>
      <w:r>
        <w:rPr>
          <w:rFonts w:asciiTheme="minorEastAsia" w:eastAsiaTheme="minorEastAsia" w:hAnsiTheme="minorEastAsia" w:cs="仿宋" w:hint="eastAsia"/>
          <w:sz w:val="24"/>
          <w:highlight w:val="none"/>
        </w:rPr>
        <w:t>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17D58844">
      <w:pPr>
        <w:keepNext w:val="0"/>
        <w:keepLines w:val="0"/>
        <w:pageBreakBefore w:val="0"/>
        <w:widowControl/>
        <w:numPr>
          <w:ilvl w:val="0"/>
          <w:numId w:val="2"/>
        </w:numPr>
        <w:tabs>
          <w:tab w:val="left" w:pos="1418"/>
          <w:tab w:val="left" w:pos="1560"/>
        </w:tabs>
        <w:kinsoku/>
        <w:wordWrap/>
        <w:overflowPunct/>
        <w:topLinePunct w:val="0"/>
        <w:autoSpaceDE w:val="0"/>
        <w:autoSpaceDN/>
        <w:bidi w:val="0"/>
        <w:adjustRightInd/>
        <w:snapToGrid/>
        <w:spacing w:line="240" w:lineRule="atLeast"/>
        <w:ind w:left="0" w:firstLine="425" w:leftChars="0" w:firstLineChars="0"/>
        <w:textAlignment w:val="baseline"/>
        <w:rPr>
          <w:rFonts w:asciiTheme="minorEastAsia" w:eastAsiaTheme="minorEastAsia" w:hAnsiTheme="minorEastAsia" w:cs="仿宋" w:hint="eastAsia"/>
          <w:sz w:val="24"/>
          <w:highlight w:val="none"/>
        </w:rPr>
      </w:pPr>
      <w:r>
        <w:rPr>
          <w:rFonts w:asciiTheme="minorEastAsia" w:eastAsiaTheme="minorEastAsia" w:hAnsiTheme="minorEastAsia" w:cs="仿宋" w:hint="eastAsia"/>
          <w:sz w:val="24"/>
          <w:highlight w:val="none"/>
        </w:rPr>
        <w:t>具有投资参股关系的关联企业，单位负责人为同一人或为直系亲属关系的不同供应商，或存在直接控股、管理关系的不同供应商，不得参加同一标段投标或者未划分标段的同一招标项目投标。</w:t>
      </w:r>
    </w:p>
    <w:p w14:paraId="59213F1F">
      <w:pPr>
        <w:keepNext w:val="0"/>
        <w:keepLines w:val="0"/>
        <w:pageBreakBefore w:val="0"/>
        <w:widowControl/>
        <w:numPr>
          <w:ilvl w:val="0"/>
          <w:numId w:val="2"/>
        </w:numPr>
        <w:tabs>
          <w:tab w:val="left" w:pos="1418"/>
          <w:tab w:val="left" w:pos="1560"/>
        </w:tabs>
        <w:kinsoku/>
        <w:wordWrap/>
        <w:overflowPunct/>
        <w:topLinePunct w:val="0"/>
        <w:autoSpaceDE w:val="0"/>
        <w:autoSpaceDN/>
        <w:bidi w:val="0"/>
        <w:adjustRightInd/>
        <w:snapToGrid/>
        <w:spacing w:line="240" w:lineRule="atLeast"/>
        <w:ind w:left="0" w:firstLine="425" w:leftChars="0" w:firstLineChars="0"/>
        <w:textAlignment w:val="baseline"/>
        <w:rPr>
          <w:rFonts w:asciiTheme="minorEastAsia" w:eastAsiaTheme="minorEastAsia" w:hAnsiTheme="minorEastAsia" w:cs="仿宋" w:hint="eastAsia"/>
          <w:sz w:val="24"/>
          <w:highlight w:val="none"/>
        </w:rPr>
      </w:pPr>
      <w:r>
        <w:rPr>
          <w:rFonts w:asciiTheme="minorEastAsia" w:eastAsiaTheme="minorEastAsia" w:hAnsiTheme="minorEastAsia" w:cs="仿宋" w:hint="eastAsia"/>
          <w:sz w:val="24"/>
          <w:highlight w:val="none"/>
          <w:lang w:val="en-US"/>
        </w:rPr>
        <w:t>本项目禁止涉及邮政企业“小金库”违规供应商参与</w:t>
      </w:r>
      <w:r>
        <w:rPr>
          <w:rFonts w:asciiTheme="minorEastAsia" w:eastAsiaTheme="minorEastAsia" w:hAnsiTheme="minorEastAsia" w:cs="仿宋" w:hint="eastAsia"/>
          <w:sz w:val="24"/>
          <w:highlight w:val="none"/>
          <w:lang w:val="en-US" w:eastAsia="zh-CN"/>
        </w:rPr>
        <w:t>。</w:t>
      </w:r>
    </w:p>
    <w:p w14:paraId="793C83B4">
      <w:pPr>
        <w:keepNext w:val="0"/>
        <w:keepLines w:val="0"/>
        <w:pageBreakBefore w:val="0"/>
        <w:widowControl/>
        <w:numPr>
          <w:ilvl w:val="0"/>
          <w:numId w:val="2"/>
        </w:numPr>
        <w:tabs>
          <w:tab w:val="left" w:pos="1418"/>
          <w:tab w:val="left" w:pos="1560"/>
        </w:tabs>
        <w:kinsoku/>
        <w:wordWrap/>
        <w:overflowPunct/>
        <w:topLinePunct w:val="0"/>
        <w:autoSpaceDE w:val="0"/>
        <w:autoSpaceDN/>
        <w:bidi w:val="0"/>
        <w:adjustRightInd/>
        <w:snapToGrid/>
        <w:spacing w:line="240" w:lineRule="atLeast"/>
        <w:ind w:left="0" w:firstLine="425" w:leftChars="0" w:firstLineChars="0"/>
        <w:textAlignment w:val="baseline"/>
        <w:rPr>
          <w:rFonts w:asciiTheme="minorEastAsia" w:eastAsiaTheme="minorEastAsia" w:hAnsiTheme="minorEastAsia" w:cs="仿宋" w:hint="eastAsia"/>
          <w:sz w:val="24"/>
          <w:highlight w:val="none"/>
        </w:rPr>
      </w:pPr>
      <w:r>
        <w:rPr>
          <w:rFonts w:asciiTheme="minorEastAsia" w:eastAsiaTheme="minorEastAsia" w:hAnsiTheme="minorEastAsia" w:cs="仿宋" w:hint="eastAsia"/>
          <w:sz w:val="24"/>
          <w:highlight w:val="none"/>
        </w:rPr>
        <w:t>本项目投标期间，</w:t>
      </w:r>
      <w:r>
        <w:rPr>
          <w:rFonts w:asciiTheme="minorEastAsia" w:eastAsiaTheme="minorEastAsia" w:hAnsiTheme="minorEastAsia" w:cs="仿宋" w:hint="eastAsia"/>
          <w:sz w:val="24"/>
          <w:highlight w:val="none"/>
          <w:lang w:val="en-US" w:eastAsia="zh-CN"/>
        </w:rPr>
        <w:t>投标人</w:t>
      </w:r>
      <w:r>
        <w:rPr>
          <w:rFonts w:asciiTheme="minorEastAsia" w:eastAsiaTheme="minorEastAsia" w:hAnsiTheme="minorEastAsia" w:cs="仿宋" w:hint="eastAsia"/>
          <w:sz w:val="24"/>
          <w:highlight w:val="none"/>
        </w:rPr>
        <w:t>未处于有关行政处罚期间, 未处于被责令停业、投标资格被取消或者财产被接管、冻结和破产状态。</w:t>
      </w:r>
    </w:p>
    <w:p w14:paraId="6A2CC77F">
      <w:pPr>
        <w:keepNext w:val="0"/>
        <w:keepLines w:val="0"/>
        <w:pageBreakBefore w:val="0"/>
        <w:widowControl/>
        <w:numPr>
          <w:ilvl w:val="0"/>
          <w:numId w:val="2"/>
        </w:numPr>
        <w:tabs>
          <w:tab w:val="left" w:pos="1418"/>
          <w:tab w:val="left" w:pos="1560"/>
        </w:tabs>
        <w:kinsoku/>
        <w:wordWrap/>
        <w:overflowPunct/>
        <w:topLinePunct w:val="0"/>
        <w:autoSpaceDE w:val="0"/>
        <w:autoSpaceDN/>
        <w:bidi w:val="0"/>
        <w:adjustRightInd/>
        <w:snapToGrid/>
        <w:spacing w:line="240" w:lineRule="atLeast"/>
        <w:ind w:left="0" w:firstLine="425" w:leftChars="0" w:firstLineChars="0"/>
        <w:textAlignment w:val="baseline"/>
        <w:rPr>
          <w:rFonts w:asciiTheme="minorEastAsia" w:eastAsiaTheme="minorEastAsia" w:hAnsiTheme="minorEastAsia" w:cs="仿宋" w:hint="eastAsia"/>
          <w:sz w:val="24"/>
          <w:highlight w:val="none"/>
        </w:rPr>
      </w:pPr>
      <w:r>
        <w:rPr>
          <w:rFonts w:asciiTheme="minorEastAsia" w:eastAsiaTheme="minorEastAsia" w:hAnsiTheme="minorEastAsia" w:cs="仿宋" w:hint="eastAsia"/>
          <w:sz w:val="24"/>
          <w:highlight w:val="none"/>
        </w:rPr>
        <w:t>投标人参加本项目采购活动前三年内，在经营活动中没有重大违法记录。</w:t>
      </w:r>
    </w:p>
    <w:p w14:paraId="79821833">
      <w:pPr>
        <w:keepNext w:val="0"/>
        <w:keepLines w:val="0"/>
        <w:pageBreakBefore w:val="0"/>
        <w:widowControl/>
        <w:numPr>
          <w:ilvl w:val="0"/>
          <w:numId w:val="2"/>
        </w:numPr>
        <w:tabs>
          <w:tab w:val="left" w:pos="1418"/>
          <w:tab w:val="left" w:pos="1560"/>
        </w:tabs>
        <w:kinsoku/>
        <w:wordWrap/>
        <w:overflowPunct/>
        <w:topLinePunct w:val="0"/>
        <w:autoSpaceDE w:val="0"/>
        <w:autoSpaceDN/>
        <w:bidi w:val="0"/>
        <w:adjustRightInd/>
        <w:snapToGrid/>
        <w:spacing w:line="240" w:lineRule="atLeast"/>
        <w:ind w:left="0" w:firstLine="425" w:leftChars="0" w:firstLineChars="0"/>
        <w:textAlignment w:val="baseline"/>
        <w:rPr>
          <w:rFonts w:asciiTheme="minorEastAsia" w:eastAsiaTheme="minorEastAsia" w:hAnsiTheme="minorEastAsia" w:cs="仿宋" w:hint="eastAsia"/>
          <w:sz w:val="24"/>
          <w:highlight w:val="none"/>
          <w:lang w:eastAsia="zh-CN"/>
        </w:rPr>
      </w:pPr>
      <w:r>
        <w:rPr>
          <w:rFonts w:asciiTheme="minorEastAsia" w:eastAsiaTheme="minorEastAsia" w:hAnsiTheme="minorEastAsia" w:cs="仿宋" w:hint="eastAsia"/>
          <w:sz w:val="24"/>
          <w:highlight w:val="none"/>
          <w:lang w:val="en-US" w:eastAsia="zh-CN"/>
        </w:rPr>
        <w:t>本</w:t>
      </w:r>
      <w:r>
        <w:rPr>
          <w:rFonts w:asciiTheme="minorEastAsia" w:eastAsiaTheme="minorEastAsia" w:hAnsiTheme="minorEastAsia" w:cs="仿宋" w:hint="eastAsia"/>
          <w:sz w:val="24"/>
          <w:highlight w:val="none"/>
        </w:rPr>
        <w:t>项目不接受联合体投标，不允许转包、分包。</w:t>
      </w:r>
    </w:p>
    <w:p w14:paraId="47372E62">
      <w:pPr>
        <w:keepNext w:val="0"/>
        <w:keepLines w:val="0"/>
        <w:pageBreakBefore w:val="0"/>
        <w:widowControl/>
        <w:numPr>
          <w:ilvl w:val="0"/>
          <w:numId w:val="2"/>
        </w:numPr>
        <w:tabs>
          <w:tab w:val="left" w:pos="1418"/>
          <w:tab w:val="left" w:pos="1560"/>
        </w:tabs>
        <w:kinsoku/>
        <w:wordWrap/>
        <w:overflowPunct/>
        <w:topLinePunct w:val="0"/>
        <w:autoSpaceDE w:val="0"/>
        <w:autoSpaceDN/>
        <w:bidi w:val="0"/>
        <w:adjustRightInd/>
        <w:snapToGrid/>
        <w:spacing w:line="240" w:lineRule="atLeast"/>
        <w:ind w:left="0" w:firstLine="425" w:leftChars="0" w:firstLineChars="0"/>
        <w:textAlignment w:val="baseline"/>
        <w:rPr>
          <w:rFonts w:ascii="宋体" w:eastAsia="宋体" w:hAnsi="宋体" w:cs="宋体"/>
          <w:sz w:val="24"/>
          <w:highlight w:val="none"/>
          <w:lang w:bidi="ar"/>
        </w:rPr>
      </w:pPr>
      <w:r>
        <w:rPr>
          <w:rFonts w:asciiTheme="minorEastAsia" w:eastAsiaTheme="minorEastAsia" w:hAnsiTheme="minorEastAsia" w:cs="仿宋" w:hint="eastAsia"/>
          <w:sz w:val="24"/>
          <w:highlight w:val="none"/>
        </w:rPr>
        <w:t>投标人具备法律、行政法规规定的其他条件。</w:t>
      </w:r>
    </w:p>
    <w:p w14:paraId="0CC7DC75">
      <w:pPr>
        <w:widowControl/>
        <w:numPr>
          <w:ilvl w:val="0"/>
          <w:numId w:val="1"/>
        </w:numPr>
        <w:tabs>
          <w:tab w:val="left" w:pos="540"/>
          <w:tab w:val="clear" w:pos="720"/>
        </w:tabs>
        <w:autoSpaceDE w:val="0"/>
        <w:autoSpaceDN w:val="0"/>
        <w:spacing w:after="156" w:afterLines="50" w:line="240" w:lineRule="atLeast"/>
        <w:ind w:left="540" w:right="-20" w:hanging="540"/>
        <w:textAlignment w:val="bottom"/>
        <w:rPr>
          <w:rFonts w:ascii="宋体" w:eastAsia="宋体" w:hAnsi="宋体" w:cs="宋体"/>
          <w:b/>
          <w:sz w:val="24"/>
          <w:highlight w:val="none"/>
        </w:rPr>
      </w:pPr>
      <w:r>
        <w:rPr>
          <w:rFonts w:ascii="宋体" w:eastAsia="宋体" w:hAnsi="宋体" w:cs="宋体" w:hint="eastAsia"/>
          <w:b/>
          <w:sz w:val="24"/>
          <w:highlight w:val="none"/>
        </w:rPr>
        <w:t>招标文件的获取方式：</w:t>
      </w:r>
    </w:p>
    <w:p w14:paraId="3E05F6A1">
      <w:pPr>
        <w:widowControl/>
        <w:autoSpaceDE w:val="0"/>
        <w:autoSpaceDN w:val="0"/>
        <w:spacing w:after="156" w:afterLines="50" w:line="240" w:lineRule="atLeast"/>
        <w:ind w:left="284" w:right="284"/>
        <w:textAlignment w:val="bottom"/>
        <w:rPr>
          <w:rFonts w:ascii="宋体" w:eastAsia="宋体" w:hAnsi="宋体" w:cs="宋体"/>
          <w:b/>
          <w:bCs/>
          <w:sz w:val="24"/>
          <w:highlight w:val="none"/>
        </w:rPr>
      </w:pPr>
      <w:r>
        <w:rPr>
          <w:rFonts w:ascii="宋体" w:eastAsia="宋体" w:hAnsi="宋体" w:cs="宋体" w:hint="eastAsia"/>
          <w:b/>
          <w:bCs/>
          <w:sz w:val="24"/>
          <w:highlight w:val="none"/>
        </w:rPr>
        <w:t>（一）办理CA证书</w:t>
      </w:r>
    </w:p>
    <w:p w14:paraId="6C984DA8">
      <w:pPr>
        <w:widowControl/>
        <w:autoSpaceDE w:val="0"/>
        <w:autoSpaceDN w:val="0"/>
        <w:spacing w:after="156" w:afterLines="50" w:line="240" w:lineRule="atLeast"/>
        <w:ind w:firstLine="480" w:firstLineChars="200"/>
        <w:textAlignment w:val="bottom"/>
        <w:rPr>
          <w:rFonts w:ascii="宋体" w:eastAsia="宋体" w:hAnsi="宋体" w:cs="宋体"/>
          <w:spacing w:val="-4"/>
          <w:kern w:val="0"/>
          <w:sz w:val="24"/>
          <w:highlight w:val="none"/>
        </w:rPr>
      </w:pPr>
      <w:r>
        <w:rPr>
          <w:rFonts w:ascii="宋体" w:eastAsia="宋体" w:hAnsi="宋体" w:cs="宋体" w:hint="eastAsia"/>
          <w:sz w:val="24"/>
          <w:highlight w:val="none"/>
        </w:rPr>
        <w:t>1.登录</w:t>
      </w:r>
      <w:r>
        <w:rPr>
          <w:rFonts w:ascii="宋体" w:eastAsia="宋体" w:hAnsi="宋体" w:cs="宋体" w:hint="eastAsia"/>
          <w:bCs/>
          <w:kern w:val="0"/>
          <w:sz w:val="24"/>
          <w:highlight w:val="none"/>
        </w:rPr>
        <w:t>“中国邮政电子采购与供应平台”</w:t>
      </w:r>
      <w:r>
        <w:rPr>
          <w:rFonts w:ascii="宋体" w:eastAsia="宋体" w:hAnsi="宋体" w:cs="宋体" w:hint="eastAsia"/>
          <w:spacing w:val="-4"/>
          <w:kern w:val="0"/>
          <w:sz w:val="24"/>
          <w:highlight w:val="none"/>
        </w:rPr>
        <w:t xml:space="preserve">（https://cg.11185.cn）办理CA证书。                                                  </w:t>
      </w:r>
    </w:p>
    <w:p w14:paraId="3D39069D">
      <w:pPr>
        <w:widowControl/>
        <w:autoSpaceDE w:val="0"/>
        <w:autoSpaceDN w:val="0"/>
        <w:spacing w:after="156" w:afterLines="50" w:line="240" w:lineRule="atLeast"/>
        <w:ind w:firstLine="480" w:firstLineChars="200"/>
        <w:textAlignment w:val="bottom"/>
        <w:rPr>
          <w:rFonts w:ascii="宋体" w:eastAsia="宋体" w:hAnsi="宋体" w:cs="宋体"/>
          <w:sz w:val="24"/>
          <w:highlight w:val="none"/>
        </w:rPr>
      </w:pPr>
      <w:r>
        <w:rPr>
          <w:rFonts w:ascii="宋体" w:eastAsia="宋体" w:hAnsi="宋体" w:cs="宋体" w:hint="eastAsia"/>
          <w:sz w:val="24"/>
          <w:highlight w:val="none"/>
        </w:rPr>
        <w:t>2.流程：注册→登录→【CA办理】→查找对应项目→报名→填写相关信息→审核→下载招标文件。</w:t>
      </w:r>
    </w:p>
    <w:p w14:paraId="410A5626">
      <w:pPr>
        <w:widowControl/>
        <w:autoSpaceDE w:val="0"/>
        <w:autoSpaceDN w:val="0"/>
        <w:spacing w:after="156" w:afterLines="50" w:line="240" w:lineRule="atLeast"/>
        <w:ind w:firstLine="480" w:firstLineChars="200"/>
        <w:textAlignment w:val="bottom"/>
        <w:rPr>
          <w:rFonts w:ascii="宋体" w:eastAsia="宋体" w:hAnsi="宋体" w:cs="宋体"/>
          <w:spacing w:val="-4"/>
          <w:kern w:val="0"/>
          <w:sz w:val="24"/>
          <w:highlight w:val="none"/>
        </w:rPr>
      </w:pPr>
      <w:r>
        <w:rPr>
          <w:rFonts w:ascii="宋体" w:eastAsia="宋体" w:hAnsi="宋体" w:cs="宋体" w:hint="eastAsia"/>
          <w:sz w:val="24"/>
          <w:highlight w:val="none"/>
        </w:rPr>
        <w:t>3.</w:t>
      </w:r>
      <w:r>
        <w:rPr>
          <w:rFonts w:ascii="宋体" w:eastAsia="宋体" w:hAnsi="宋体" w:cs="宋体" w:hint="eastAsia"/>
          <w:spacing w:val="-4"/>
          <w:kern w:val="0"/>
          <w:sz w:val="24"/>
          <w:highlight w:val="none"/>
        </w:rPr>
        <w:t>CA证书办理、“</w:t>
      </w:r>
      <w:r>
        <w:rPr>
          <w:rFonts w:ascii="宋体" w:eastAsia="宋体" w:hAnsi="宋体" w:cs="宋体" w:hint="eastAsia"/>
          <w:bCs/>
          <w:kern w:val="0"/>
          <w:sz w:val="24"/>
          <w:highlight w:val="none"/>
        </w:rPr>
        <w:t>中国邮政电子采购与供应平台”</w:t>
      </w:r>
      <w:r>
        <w:rPr>
          <w:rFonts w:ascii="宋体" w:eastAsia="宋体" w:hAnsi="宋体" w:cs="宋体" w:hint="eastAsia"/>
          <w:spacing w:val="-4"/>
          <w:kern w:val="0"/>
          <w:sz w:val="24"/>
          <w:highlight w:val="none"/>
        </w:rPr>
        <w:t>操作相关事宜请下载“平台首页</w:t>
      </w:r>
      <w:r>
        <w:rPr>
          <w:rFonts w:ascii="宋体" w:eastAsia="宋体" w:hAnsi="宋体" w:cs="宋体" w:hint="eastAsia"/>
          <w:sz w:val="24"/>
          <w:highlight w:val="none"/>
        </w:rPr>
        <w:t>—</w:t>
      </w:r>
      <w:r>
        <w:rPr>
          <w:rFonts w:ascii="宋体" w:eastAsia="宋体" w:hAnsi="宋体" w:cs="宋体" w:hint="eastAsia"/>
          <w:spacing w:val="-4"/>
          <w:kern w:val="0"/>
          <w:sz w:val="24"/>
          <w:highlight w:val="none"/>
        </w:rPr>
        <w:t>用户中心</w:t>
      </w:r>
      <w:r>
        <w:rPr>
          <w:rFonts w:ascii="宋体" w:eastAsia="宋体" w:hAnsi="宋体" w:cs="宋体" w:hint="eastAsia"/>
          <w:sz w:val="24"/>
          <w:highlight w:val="none"/>
        </w:rPr>
        <w:t>—</w:t>
      </w:r>
      <w:r>
        <w:rPr>
          <w:rFonts w:ascii="宋体" w:eastAsia="宋体" w:hAnsi="宋体" w:cs="宋体" w:hint="eastAsia"/>
          <w:spacing w:val="-4"/>
          <w:kern w:val="0"/>
          <w:sz w:val="24"/>
          <w:highlight w:val="none"/>
        </w:rPr>
        <w:t>下载中心</w:t>
      </w:r>
      <w:r>
        <w:rPr>
          <w:rFonts w:ascii="宋体" w:eastAsia="宋体" w:hAnsi="宋体" w:cs="宋体" w:hint="eastAsia"/>
          <w:sz w:val="24"/>
          <w:highlight w:val="none"/>
        </w:rPr>
        <w:t>—下载：</w:t>
      </w:r>
      <w:r>
        <w:rPr>
          <w:rFonts w:ascii="宋体" w:eastAsia="宋体" w:hAnsi="宋体" w:cs="宋体" w:hint="eastAsia"/>
          <w:bCs/>
          <w:kern w:val="0"/>
          <w:sz w:val="24"/>
          <w:highlight w:val="none"/>
        </w:rPr>
        <w:t>中国邮政电子采购与供应平台操作手册-电子采购分册-投标人</w:t>
      </w:r>
      <w:r>
        <w:rPr>
          <w:rFonts w:ascii="宋体" w:eastAsia="宋体" w:hAnsi="宋体" w:cs="宋体" w:hint="eastAsia"/>
          <w:spacing w:val="-4"/>
          <w:kern w:val="0"/>
          <w:sz w:val="24"/>
          <w:highlight w:val="none"/>
        </w:rPr>
        <w:t>”，或可联系客服电话400-898-8881 (周一～周五9:00-17:00）。</w:t>
      </w:r>
    </w:p>
    <w:p w14:paraId="65A441A1">
      <w:pPr>
        <w:widowControl/>
        <w:tabs>
          <w:tab w:val="left" w:pos="0"/>
        </w:tabs>
        <w:autoSpaceDE w:val="0"/>
        <w:autoSpaceDN w:val="0"/>
        <w:spacing w:after="156" w:afterLines="50" w:line="240" w:lineRule="atLeast"/>
        <w:ind w:left="284" w:right="284"/>
        <w:textAlignment w:val="bottom"/>
        <w:rPr>
          <w:rFonts w:ascii="宋体" w:eastAsia="宋体" w:hAnsi="宋体" w:cs="宋体"/>
          <w:b/>
          <w:bCs/>
          <w:sz w:val="24"/>
          <w:highlight w:val="none"/>
        </w:rPr>
      </w:pPr>
      <w:r>
        <w:rPr>
          <w:rFonts w:ascii="宋体" w:eastAsia="宋体" w:hAnsi="宋体" w:cs="宋体" w:hint="eastAsia"/>
          <w:b/>
          <w:bCs/>
          <w:sz w:val="24"/>
          <w:highlight w:val="none"/>
        </w:rPr>
        <w:t>（二）获取招标文件</w:t>
      </w:r>
    </w:p>
    <w:p w14:paraId="7BC74DC3">
      <w:pPr>
        <w:widowControl/>
        <w:autoSpaceDE w:val="0"/>
        <w:autoSpaceDN w:val="0"/>
        <w:spacing w:before="156" w:beforeLines="50" w:line="240" w:lineRule="atLeast"/>
        <w:ind w:firstLine="480" w:firstLineChars="200"/>
        <w:textAlignment w:val="bottom"/>
        <w:rPr>
          <w:rFonts w:ascii="宋体" w:eastAsia="宋体" w:hAnsi="宋体" w:cs="宋体"/>
          <w:sz w:val="24"/>
          <w:highlight w:val="none"/>
        </w:rPr>
      </w:pPr>
      <w:r>
        <w:rPr>
          <w:rFonts w:ascii="宋体" w:eastAsia="宋体" w:hAnsi="宋体" w:cs="宋体" w:hint="eastAsia"/>
          <w:sz w:val="24"/>
          <w:highlight w:val="none"/>
        </w:rPr>
        <w:t>1.获取文件流程：进入平台—注册并办理CA—（审批通过）—选择参加投标的项目—购买招标文件—填写并上传订单信息（支付凭证）—（审批通过）—下载招标文件（具体参照平台页面右下角“投标人操作指南”）。</w:t>
      </w:r>
    </w:p>
    <w:p w14:paraId="6CAB633C">
      <w:pPr>
        <w:widowControl/>
        <w:autoSpaceDE w:val="0"/>
        <w:autoSpaceDN w:val="0"/>
        <w:spacing w:before="156" w:beforeLines="50" w:line="240" w:lineRule="atLeast"/>
        <w:ind w:firstLine="480" w:firstLineChars="200"/>
        <w:textAlignment w:val="bottom"/>
        <w:rPr>
          <w:rFonts w:ascii="宋体" w:eastAsia="宋体" w:hAnsi="宋体" w:cs="宋体"/>
          <w:sz w:val="24"/>
          <w:highlight w:val="none"/>
        </w:rPr>
      </w:pPr>
      <w:r>
        <w:rPr>
          <w:rFonts w:ascii="宋体" w:eastAsia="宋体" w:hAnsi="宋体" w:cs="宋体" w:hint="eastAsia"/>
          <w:sz w:val="24"/>
          <w:highlight w:val="none"/>
        </w:rPr>
        <w:t>2.招标文件自202</w:t>
      </w:r>
      <w:r>
        <w:rPr>
          <w:rFonts w:ascii="宋体" w:eastAsia="宋体" w:hAnsi="宋体" w:cs="宋体" w:hint="eastAsia"/>
          <w:sz w:val="24"/>
          <w:highlight w:val="none"/>
          <w:lang w:val="en-US" w:eastAsia="zh-CN"/>
        </w:rPr>
        <w:t>5</w:t>
      </w:r>
      <w:r>
        <w:rPr>
          <w:rFonts w:ascii="宋体" w:eastAsia="宋体" w:hAnsi="宋体" w:cs="宋体" w:hint="eastAsia"/>
          <w:sz w:val="24"/>
          <w:highlight w:val="none"/>
        </w:rPr>
        <w:t>年</w:t>
      </w:r>
      <w:r>
        <w:rPr>
          <w:rFonts w:ascii="宋体" w:eastAsia="宋体" w:hAnsi="宋体" w:cs="宋体" w:hint="eastAsia"/>
          <w:sz w:val="24"/>
          <w:highlight w:val="none"/>
          <w:lang w:val="en-US" w:eastAsia="zh-CN"/>
        </w:rPr>
        <w:t>06</w:t>
      </w:r>
      <w:r>
        <w:rPr>
          <w:rFonts w:ascii="宋体" w:eastAsia="宋体" w:hAnsi="宋体" w:cs="宋体" w:hint="eastAsia"/>
          <w:sz w:val="24"/>
          <w:highlight w:val="none"/>
        </w:rPr>
        <w:t>月</w:t>
      </w:r>
      <w:r>
        <w:rPr>
          <w:rFonts w:ascii="宋体" w:eastAsia="宋体" w:hAnsi="宋体" w:cs="宋体" w:hint="eastAsia"/>
          <w:sz w:val="24"/>
          <w:highlight w:val="none"/>
          <w:lang w:val="en-US" w:eastAsia="zh-CN"/>
        </w:rPr>
        <w:t>09</w:t>
      </w:r>
      <w:r>
        <w:rPr>
          <w:rFonts w:ascii="宋体" w:eastAsia="宋体" w:hAnsi="宋体" w:cs="宋体" w:hint="eastAsia"/>
          <w:sz w:val="24"/>
          <w:highlight w:val="none"/>
        </w:rPr>
        <w:t>日至202</w:t>
      </w:r>
      <w:r>
        <w:rPr>
          <w:rFonts w:ascii="宋体" w:eastAsia="宋体" w:hAnsi="宋体" w:cs="宋体" w:hint="eastAsia"/>
          <w:sz w:val="24"/>
          <w:highlight w:val="none"/>
          <w:lang w:val="en-US" w:eastAsia="zh-CN"/>
        </w:rPr>
        <w:t>5</w:t>
      </w:r>
      <w:r>
        <w:rPr>
          <w:rFonts w:ascii="宋体" w:eastAsia="宋体" w:hAnsi="宋体" w:cs="宋体" w:hint="eastAsia"/>
          <w:sz w:val="24"/>
          <w:highlight w:val="none"/>
        </w:rPr>
        <w:t>年</w:t>
      </w:r>
      <w:r>
        <w:rPr>
          <w:rFonts w:ascii="宋体" w:eastAsia="宋体" w:hAnsi="宋体" w:cs="宋体" w:hint="eastAsia"/>
          <w:sz w:val="24"/>
          <w:highlight w:val="none"/>
          <w:lang w:val="en-US" w:eastAsia="zh-CN"/>
        </w:rPr>
        <w:t>06</w:t>
      </w:r>
      <w:r>
        <w:rPr>
          <w:rFonts w:ascii="宋体" w:eastAsia="宋体" w:hAnsi="宋体" w:cs="宋体" w:hint="eastAsia"/>
          <w:sz w:val="24"/>
          <w:highlight w:val="none"/>
        </w:rPr>
        <w:t>月</w:t>
      </w:r>
      <w:r>
        <w:rPr>
          <w:rFonts w:ascii="宋体" w:eastAsia="宋体" w:hAnsi="宋体" w:cs="宋体" w:hint="eastAsia"/>
          <w:sz w:val="24"/>
          <w:highlight w:val="none"/>
          <w:lang w:val="en-US" w:eastAsia="zh-CN"/>
        </w:rPr>
        <w:t>13</w:t>
      </w:r>
      <w:r>
        <w:rPr>
          <w:rFonts w:ascii="宋体" w:eastAsia="宋体" w:hAnsi="宋体" w:cs="宋体" w:hint="eastAsia"/>
          <w:sz w:val="24"/>
          <w:highlight w:val="none"/>
        </w:rPr>
        <w:t>日每日上午9:00时至 12:00时，下午 14:00时至 17:00时（北京时间，下同）, 在中国邮政集团电子采购平台(https ://cg.11185.cn)进行网络报名，上传报名资料文件后电话联系招标代理公司确认，经审核通过后支付标书费并获取</w:t>
      </w:r>
      <w:r>
        <w:rPr>
          <w:rFonts w:ascii="宋体" w:eastAsia="宋体" w:hAnsi="宋体" w:cs="宋体" w:hint="eastAsia"/>
          <w:b/>
          <w:bCs/>
          <w:sz w:val="24"/>
          <w:highlight w:val="none"/>
        </w:rPr>
        <w:t>“</w:t>
      </w:r>
      <w:r>
        <w:rPr>
          <w:rFonts w:ascii="宋体" w:eastAsia="宋体" w:hAnsi="宋体" w:cs="宋体" w:hint="eastAsia"/>
          <w:b/>
          <w:bCs/>
          <w:sz w:val="24"/>
          <w:highlight w:val="none"/>
          <w:lang w:eastAsia="zh-CN"/>
        </w:rPr>
        <w:t>中国邮政集团有限公司南充市分公司2025年车辆维护服务项目集中采购项目(第三次)</w:t>
      </w:r>
      <w:r>
        <w:rPr>
          <w:rFonts w:ascii="宋体" w:eastAsia="宋体" w:hAnsi="宋体" w:cs="宋体" w:hint="eastAsia"/>
          <w:b/>
          <w:bCs/>
          <w:sz w:val="24"/>
          <w:highlight w:val="none"/>
        </w:rPr>
        <w:t>”</w:t>
      </w:r>
      <w:r>
        <w:rPr>
          <w:rFonts w:ascii="宋体" w:eastAsia="宋体" w:hAnsi="宋体" w:cs="宋体" w:hint="eastAsia"/>
          <w:sz w:val="24"/>
          <w:highlight w:val="none"/>
        </w:rPr>
        <w:t>招标文件。（</w:t>
      </w:r>
      <w:r>
        <w:rPr>
          <w:rFonts w:ascii="宋体" w:eastAsia="宋体" w:hAnsi="宋体" w:cs="宋体" w:hint="eastAsia"/>
          <w:sz w:val="24"/>
          <w:highlight w:val="none"/>
          <w:lang w:val="zh-CN"/>
        </w:rPr>
        <w:t>报名联系电话：肖先生</w:t>
      </w:r>
      <w:r>
        <w:rPr>
          <w:rFonts w:ascii="宋体" w:eastAsia="宋体" w:hAnsi="宋体" w:cs="宋体" w:hint="eastAsia"/>
          <w:sz w:val="24"/>
          <w:highlight w:val="none"/>
        </w:rPr>
        <w:t>19851325060</w:t>
      </w:r>
      <w:r>
        <w:rPr>
          <w:rFonts w:ascii="宋体" w:eastAsia="宋体" w:hAnsi="宋体" w:cs="宋体" w:hint="eastAsia"/>
          <w:sz w:val="24"/>
          <w:highlight w:val="none"/>
          <w:lang w:val="zh-CN"/>
        </w:rPr>
        <w:t>，</w:t>
      </w:r>
      <w:r>
        <w:rPr>
          <w:rFonts w:ascii="宋体" w:eastAsia="宋体" w:hAnsi="宋体" w:cs="宋体" w:hint="eastAsia"/>
          <w:sz w:val="24"/>
          <w:highlight w:val="none"/>
        </w:rPr>
        <w:t>招标文件售后不退, 投标资格不能转让）。</w:t>
      </w:r>
    </w:p>
    <w:p w14:paraId="66B59B58">
      <w:pPr>
        <w:widowControl/>
        <w:autoSpaceDE w:val="0"/>
        <w:autoSpaceDN w:val="0"/>
        <w:spacing w:before="156" w:beforeLines="50" w:line="240" w:lineRule="atLeast"/>
        <w:ind w:firstLine="480" w:firstLineChars="200"/>
        <w:textAlignment w:val="bottom"/>
        <w:rPr>
          <w:rFonts w:ascii="宋体" w:eastAsia="宋体" w:hAnsi="宋体" w:cs="宋体"/>
          <w:sz w:val="24"/>
          <w:highlight w:val="none"/>
        </w:rPr>
      </w:pPr>
      <w:r>
        <w:rPr>
          <w:rFonts w:ascii="宋体" w:eastAsia="宋体" w:hAnsi="宋体" w:cs="宋体" w:hint="eastAsia"/>
          <w:sz w:val="24"/>
          <w:highlight w:val="none"/>
        </w:rPr>
        <w:t>3.获取招标文件供须商提供以下资料：</w:t>
      </w:r>
    </w:p>
    <w:p w14:paraId="0CB3773C">
      <w:pPr>
        <w:widowControl/>
        <w:autoSpaceDE w:val="0"/>
        <w:autoSpaceDN w:val="0"/>
        <w:spacing w:before="156" w:beforeLines="50" w:line="240" w:lineRule="atLeast"/>
        <w:ind w:firstLine="480" w:firstLineChars="200"/>
        <w:textAlignment w:val="bottom"/>
        <w:rPr>
          <w:rFonts w:ascii="宋体" w:eastAsia="宋体" w:hAnsi="宋体" w:cs="宋体"/>
          <w:sz w:val="24"/>
          <w:highlight w:val="none"/>
        </w:rPr>
      </w:pPr>
      <w:r>
        <w:rPr>
          <w:rFonts w:ascii="宋体" w:eastAsia="宋体" w:hAnsi="宋体" w:cs="宋体" w:hint="eastAsia"/>
          <w:sz w:val="24"/>
          <w:highlight w:val="none"/>
        </w:rPr>
        <w:t>（1）委托代理人身份证复印件；</w:t>
      </w:r>
    </w:p>
    <w:p w14:paraId="7F5A1E85">
      <w:pPr>
        <w:widowControl/>
        <w:autoSpaceDE w:val="0"/>
        <w:autoSpaceDN w:val="0"/>
        <w:spacing w:before="156" w:beforeLines="50" w:line="240" w:lineRule="atLeast"/>
        <w:ind w:firstLine="480" w:firstLineChars="200"/>
        <w:textAlignment w:val="bottom"/>
        <w:rPr>
          <w:rFonts w:ascii="宋体" w:eastAsia="宋体" w:hAnsi="宋体" w:cs="宋体"/>
          <w:sz w:val="24"/>
          <w:highlight w:val="none"/>
        </w:rPr>
      </w:pPr>
      <w:r>
        <w:rPr>
          <w:rFonts w:ascii="宋体" w:eastAsia="宋体" w:hAnsi="宋体" w:cs="宋体" w:hint="eastAsia"/>
          <w:sz w:val="24"/>
          <w:highlight w:val="none"/>
        </w:rPr>
        <w:t>（2）单位介绍信或法人授权委托书（注明联系电话、电子邮箱）；</w:t>
      </w:r>
    </w:p>
    <w:p w14:paraId="35C53DFD">
      <w:pPr>
        <w:widowControl/>
        <w:autoSpaceDE w:val="0"/>
        <w:autoSpaceDN w:val="0"/>
        <w:spacing w:before="156" w:beforeLines="50" w:line="240" w:lineRule="atLeast"/>
        <w:ind w:firstLine="480" w:firstLineChars="200"/>
        <w:textAlignment w:val="bottom"/>
        <w:rPr>
          <w:rFonts w:ascii="宋体" w:eastAsia="宋体" w:hAnsi="宋体" w:cs="宋体"/>
          <w:sz w:val="24"/>
          <w:highlight w:val="none"/>
        </w:rPr>
      </w:pPr>
      <w:r>
        <w:rPr>
          <w:rFonts w:ascii="宋体" w:eastAsia="宋体" w:hAnsi="宋体" w:cs="宋体" w:hint="eastAsia"/>
          <w:sz w:val="24"/>
          <w:highlight w:val="none"/>
        </w:rPr>
        <w:t>（3）营业执照。</w:t>
      </w:r>
    </w:p>
    <w:p w14:paraId="57C65B73">
      <w:pPr>
        <w:widowControl/>
        <w:autoSpaceDE w:val="0"/>
        <w:autoSpaceDN w:val="0"/>
        <w:spacing w:before="156" w:beforeLines="50" w:line="240" w:lineRule="atLeast"/>
        <w:ind w:firstLine="480" w:firstLineChars="200"/>
        <w:textAlignment w:val="bottom"/>
        <w:rPr>
          <w:rFonts w:ascii="宋体" w:eastAsia="宋体" w:hAnsi="宋体" w:cs="宋体"/>
          <w:sz w:val="24"/>
          <w:highlight w:val="none"/>
        </w:rPr>
      </w:pPr>
      <w:r>
        <w:rPr>
          <w:rFonts w:ascii="宋体" w:eastAsia="宋体" w:hAnsi="宋体" w:cs="宋体" w:hint="eastAsia"/>
          <w:sz w:val="24"/>
          <w:highlight w:val="none"/>
        </w:rPr>
        <w:t>注：投标人须在“中国邮政电子采购与供应平台”（网址：https://cg.11185.cn）完成“下载招标文件”的操作。</w:t>
      </w:r>
    </w:p>
    <w:p w14:paraId="78A616BC">
      <w:pPr>
        <w:widowControl/>
        <w:numPr>
          <w:ilvl w:val="0"/>
          <w:numId w:val="1"/>
        </w:numPr>
        <w:tabs>
          <w:tab w:val="left" w:pos="540"/>
          <w:tab w:val="clear" w:pos="720"/>
        </w:tabs>
        <w:autoSpaceDE w:val="0"/>
        <w:autoSpaceDN w:val="0"/>
        <w:spacing w:after="156" w:afterLines="50" w:line="240" w:lineRule="atLeast"/>
        <w:ind w:left="540" w:right="-20" w:hanging="540"/>
        <w:textAlignment w:val="bottom"/>
        <w:rPr>
          <w:rFonts w:ascii="宋体" w:eastAsia="宋体" w:hAnsi="宋体" w:cs="宋体"/>
          <w:b/>
          <w:sz w:val="24"/>
          <w:highlight w:val="none"/>
        </w:rPr>
      </w:pPr>
      <w:r>
        <w:rPr>
          <w:rFonts w:ascii="宋体" w:eastAsia="宋体" w:hAnsi="宋体" w:cs="宋体" w:hint="eastAsia"/>
          <w:b/>
          <w:sz w:val="24"/>
          <w:highlight w:val="none"/>
        </w:rPr>
        <w:t>投标文件的递交：</w:t>
      </w:r>
    </w:p>
    <w:p w14:paraId="7A16031E">
      <w:pPr>
        <w:widowControl/>
        <w:tabs>
          <w:tab w:val="left" w:pos="7371"/>
        </w:tabs>
        <w:autoSpaceDE w:val="0"/>
        <w:autoSpaceDN w:val="0"/>
        <w:spacing w:after="156" w:afterLines="50" w:line="240" w:lineRule="atLeast"/>
        <w:ind w:right="284" w:firstLine="480" w:firstLineChars="200"/>
        <w:jc w:val="left"/>
        <w:textAlignment w:val="bottom"/>
        <w:rPr>
          <w:rFonts w:ascii="宋体" w:eastAsia="宋体" w:hAnsi="宋体" w:cs="宋体"/>
          <w:sz w:val="24"/>
          <w:highlight w:val="none"/>
        </w:rPr>
      </w:pPr>
      <w:r>
        <w:rPr>
          <w:rFonts w:ascii="宋体" w:eastAsia="宋体" w:hAnsi="宋体" w:cs="宋体" w:hint="eastAsia"/>
          <w:bCs/>
          <w:kern w:val="0"/>
          <w:sz w:val="24"/>
          <w:highlight w:val="none"/>
        </w:rPr>
        <w:t>（1）</w:t>
      </w:r>
      <w:r>
        <w:rPr>
          <w:rFonts w:ascii="宋体" w:eastAsia="宋体" w:hAnsi="宋体" w:hint="eastAsia"/>
          <w:bCs/>
          <w:kern w:val="0"/>
          <w:sz w:val="24"/>
          <w:highlight w:val="none"/>
        </w:rPr>
        <w:t>递交平台、递交时间及签到：线上电</w:t>
      </w:r>
      <w:r>
        <w:rPr>
          <w:rFonts w:ascii="宋体" w:eastAsia="宋体" w:hAnsi="宋体" w:hint="eastAsia"/>
          <w:sz w:val="24"/>
          <w:highlight w:val="none"/>
        </w:rPr>
        <w:t>子版与纸质版投标文件递交的截止时间均为</w:t>
      </w:r>
      <w:r>
        <w:rPr>
          <w:rFonts w:ascii="宋体" w:eastAsia="宋体" w:hAnsi="宋体" w:hint="eastAsia"/>
          <w:b/>
          <w:sz w:val="24"/>
          <w:highlight w:val="none"/>
        </w:rPr>
        <w:t>20</w:t>
      </w:r>
      <w:r>
        <w:rPr>
          <w:rFonts w:ascii="宋体" w:eastAsia="宋体" w:hAnsi="宋体"/>
          <w:b/>
          <w:sz w:val="24"/>
          <w:highlight w:val="none"/>
        </w:rPr>
        <w:t>2</w:t>
      </w:r>
      <w:r>
        <w:rPr>
          <w:rFonts w:ascii="宋体" w:eastAsia="宋体" w:hAnsi="宋体" w:hint="eastAsia"/>
          <w:b/>
          <w:sz w:val="24"/>
          <w:highlight w:val="none"/>
          <w:lang w:val="en-US" w:eastAsia="zh-CN"/>
        </w:rPr>
        <w:t>5</w:t>
      </w:r>
      <w:r>
        <w:rPr>
          <w:rFonts w:ascii="宋体" w:eastAsia="宋体" w:hAnsi="宋体" w:hint="eastAsia"/>
          <w:b/>
          <w:sz w:val="24"/>
          <w:highlight w:val="none"/>
        </w:rPr>
        <w:t>年</w:t>
      </w:r>
      <w:r>
        <w:rPr>
          <w:rFonts w:ascii="宋体" w:eastAsia="宋体" w:hAnsi="宋体" w:hint="eastAsia"/>
          <w:b/>
          <w:sz w:val="24"/>
          <w:highlight w:val="none"/>
          <w:lang w:val="en-US" w:eastAsia="zh-CN"/>
        </w:rPr>
        <w:t>07</w:t>
      </w:r>
      <w:r>
        <w:rPr>
          <w:rFonts w:ascii="宋体" w:eastAsia="宋体" w:hAnsi="宋体" w:hint="eastAsia"/>
          <w:b/>
          <w:sz w:val="24"/>
          <w:highlight w:val="none"/>
        </w:rPr>
        <w:t>月</w:t>
      </w:r>
      <w:r>
        <w:rPr>
          <w:rFonts w:ascii="宋体" w:eastAsia="宋体" w:hAnsi="宋体" w:hint="eastAsia"/>
          <w:b/>
          <w:sz w:val="24"/>
          <w:highlight w:val="none"/>
          <w:lang w:val="en-US" w:eastAsia="zh-CN"/>
        </w:rPr>
        <w:t>01</w:t>
      </w:r>
      <w:r>
        <w:rPr>
          <w:rFonts w:ascii="宋体" w:eastAsia="宋体" w:hAnsi="宋体" w:hint="eastAsia"/>
          <w:b/>
          <w:sz w:val="24"/>
          <w:highlight w:val="none"/>
        </w:rPr>
        <w:t>日上午</w:t>
      </w:r>
      <w:r>
        <w:rPr>
          <w:rFonts w:ascii="宋体" w:eastAsia="宋体" w:hAnsi="宋体"/>
          <w:b/>
          <w:sz w:val="24"/>
          <w:highlight w:val="none"/>
        </w:rPr>
        <w:t>10</w:t>
      </w:r>
      <w:r>
        <w:rPr>
          <w:rFonts w:ascii="宋体" w:eastAsia="宋体" w:hAnsi="宋体" w:hint="eastAsia"/>
          <w:b/>
          <w:sz w:val="24"/>
          <w:highlight w:val="none"/>
        </w:rPr>
        <w:t>:</w:t>
      </w:r>
      <w:r>
        <w:rPr>
          <w:rFonts w:ascii="宋体" w:eastAsia="宋体" w:hAnsi="宋体"/>
          <w:b/>
          <w:sz w:val="24"/>
          <w:highlight w:val="none"/>
        </w:rPr>
        <w:t>00</w:t>
      </w:r>
      <w:r>
        <w:rPr>
          <w:rFonts w:ascii="宋体" w:eastAsia="宋体" w:hAnsi="宋体" w:hint="eastAsia"/>
          <w:b/>
          <w:sz w:val="24"/>
          <w:highlight w:val="none"/>
        </w:rPr>
        <w:t>（北京时间）</w:t>
      </w:r>
      <w:r>
        <w:rPr>
          <w:rFonts w:ascii="宋体" w:eastAsia="宋体" w:hAnsi="宋体" w:hint="eastAsia"/>
          <w:sz w:val="24"/>
          <w:highlight w:val="none"/>
        </w:rPr>
        <w:t>，投标人应在截止时间前通过</w:t>
      </w:r>
      <w:r>
        <w:rPr>
          <w:rFonts w:ascii="宋体" w:eastAsia="宋体" w:hAnsi="宋体" w:hint="eastAsia"/>
          <w:bCs/>
          <w:kern w:val="0"/>
          <w:sz w:val="24"/>
          <w:highlight w:val="none"/>
        </w:rPr>
        <w:t>“中国邮政电子采购与供应平台”</w:t>
      </w:r>
      <w:r>
        <w:rPr>
          <w:rFonts w:ascii="宋体" w:eastAsia="宋体" w:hAnsi="宋体" w:cs="宋体" w:hint="eastAsia"/>
          <w:spacing w:val="-4"/>
          <w:kern w:val="0"/>
          <w:sz w:val="24"/>
          <w:highlight w:val="none"/>
        </w:rPr>
        <w:t>（网址：https://cg.11185.cn）</w:t>
      </w:r>
      <w:r>
        <w:rPr>
          <w:rFonts w:ascii="宋体" w:eastAsia="宋体" w:hAnsi="宋体" w:hint="eastAsia"/>
          <w:sz w:val="24"/>
          <w:highlight w:val="none"/>
        </w:rPr>
        <w:t>递交加密的线上电子版投标文件，并在开标（同投标文件递交截止时间）前同时完成线下和线上的投标“签到”流程。投标人自行准备签到与解密所需的CA、电脑、网络环境。</w:t>
      </w:r>
    </w:p>
    <w:p w14:paraId="36EF9929">
      <w:pPr>
        <w:pStyle w:val="BodyTextFirstIndent2"/>
        <w:spacing w:after="156" w:afterLines="50" w:line="240" w:lineRule="atLeast"/>
        <w:ind w:left="0" w:right="284" w:firstLine="480" w:leftChars="0"/>
        <w:rPr>
          <w:rFonts w:ascii="宋体" w:eastAsia="宋体" w:hAnsi="宋体" w:cs="宋体"/>
          <w:sz w:val="24"/>
          <w:highlight w:val="none"/>
        </w:rPr>
      </w:pPr>
      <w:r>
        <w:rPr>
          <w:rFonts w:ascii="宋体" w:eastAsia="宋体" w:hAnsi="宋体" w:cs="宋体" w:hint="eastAsia"/>
          <w:bCs/>
          <w:kern w:val="0"/>
          <w:sz w:val="24"/>
          <w:highlight w:val="none"/>
        </w:rPr>
        <w:t>（2）递交及解密地点：</w:t>
      </w:r>
      <w:r>
        <w:rPr>
          <w:rFonts w:ascii="宋体" w:eastAsia="宋体" w:hAnsi="宋体" w:cs="宋体" w:hint="eastAsia"/>
          <w:bCs/>
          <w:kern w:val="0"/>
          <w:sz w:val="24"/>
          <w:highlight w:val="none"/>
          <w:u w:val="single"/>
        </w:rPr>
        <w:t>成都市高新区孵化园5号楼一楼108室（晨越建设项目管理集团股份有限公司）开标室。</w:t>
      </w:r>
      <w:r>
        <w:rPr>
          <w:rFonts w:ascii="宋体" w:eastAsia="宋体" w:hAnsi="宋体" w:cs="宋体" w:hint="eastAsia"/>
          <w:bCs/>
          <w:kern w:val="0"/>
          <w:sz w:val="24"/>
          <w:highlight w:val="none"/>
        </w:rPr>
        <w:t>投标人须派代表当面递交纸质版投标文件，并且通过制作线上电子版投标文件的电脑解密线上电子版投标文件，保证网络畅通、运行环境良好、介质完好等。</w:t>
      </w:r>
      <w:r>
        <w:rPr>
          <w:rFonts w:ascii="宋体" w:eastAsia="宋体" w:hAnsi="宋体" w:cs="宋体" w:hint="eastAsia"/>
          <w:sz w:val="24"/>
          <w:highlight w:val="none"/>
        </w:rPr>
        <w:t>逾期递交的纸质版和线上电子版投标文件以及不符合规定的纸质版和线上电子版投标文件将被拒绝。</w:t>
      </w:r>
    </w:p>
    <w:p w14:paraId="4204921E">
      <w:pPr>
        <w:pStyle w:val="BodyTextFirstIndent2"/>
        <w:spacing w:after="156" w:afterLines="50" w:line="240" w:lineRule="atLeast"/>
        <w:ind w:left="0" w:right="284" w:firstLine="480" w:leftChars="0"/>
        <w:rPr>
          <w:rFonts w:ascii="宋体" w:eastAsia="宋体" w:hAnsi="宋体" w:cs="宋体"/>
          <w:bCs/>
          <w:kern w:val="0"/>
          <w:sz w:val="24"/>
          <w:highlight w:val="none"/>
        </w:rPr>
      </w:pPr>
      <w:r>
        <w:rPr>
          <w:rFonts w:ascii="宋体" w:eastAsia="宋体" w:hAnsi="宋体" w:cs="宋体" w:hint="eastAsia"/>
          <w:sz w:val="24"/>
          <w:highlight w:val="none"/>
        </w:rPr>
        <w:t>（3）线上电子版投标文件加密、解密</w:t>
      </w:r>
      <w:r>
        <w:rPr>
          <w:rFonts w:ascii="宋体" w:eastAsia="宋体" w:hAnsi="宋体" w:cs="宋体" w:hint="eastAsia"/>
          <w:bCs/>
          <w:kern w:val="0"/>
          <w:sz w:val="24"/>
          <w:highlight w:val="none"/>
        </w:rPr>
        <w:t>：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w:t>
      </w:r>
      <w:r>
        <w:rPr>
          <w:rFonts w:ascii="宋体" w:eastAsia="宋体" w:hAnsi="宋体" w:cs="宋体" w:hint="eastAsia"/>
          <w:sz w:val="24"/>
          <w:highlight w:val="none"/>
        </w:rPr>
        <w:t>尽快使用CA证书完成线上电子版投标文件的解密</w:t>
      </w:r>
      <w:r>
        <w:rPr>
          <w:rFonts w:ascii="宋体" w:eastAsia="宋体" w:hAnsi="宋体" w:cs="宋体" w:hint="eastAsia"/>
          <w:bCs/>
          <w:kern w:val="0"/>
          <w:sz w:val="24"/>
          <w:highlight w:val="none"/>
        </w:rPr>
        <w:t>。</w:t>
      </w:r>
    </w:p>
    <w:p w14:paraId="4F7C9514">
      <w:pPr>
        <w:pStyle w:val="BodyTextFirstIndent2"/>
        <w:spacing w:after="156" w:afterLines="50" w:line="240" w:lineRule="atLeast"/>
        <w:ind w:left="0" w:right="284" w:firstLine="480" w:leftChars="0"/>
        <w:rPr>
          <w:rFonts w:ascii="宋体" w:eastAsia="宋体" w:hAnsi="宋体" w:cs="宋体"/>
          <w:sz w:val="24"/>
          <w:highlight w:val="none"/>
        </w:rPr>
      </w:pPr>
      <w:r>
        <w:rPr>
          <w:rFonts w:ascii="宋体" w:eastAsia="宋体" w:hAnsi="宋体" w:cs="宋体" w:hint="eastAsia"/>
          <w:sz w:val="24"/>
          <w:highlight w:val="none"/>
        </w:rPr>
        <w:t>（4）电子版投标文件与纸质版投标文件内容和报价必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6FC275F2">
      <w:pPr>
        <w:pStyle w:val="BodyTextFirstIndent2"/>
        <w:spacing w:after="156" w:afterLines="50" w:line="240" w:lineRule="atLeast"/>
        <w:ind w:left="284" w:right="284" w:firstLine="0" w:leftChars="0" w:firstLineChars="0"/>
        <w:rPr>
          <w:rFonts w:ascii="宋体" w:eastAsia="宋体" w:hAnsi="宋体" w:cs="宋体"/>
          <w:bCs/>
          <w:kern w:val="0"/>
          <w:sz w:val="24"/>
          <w:highlight w:val="none"/>
        </w:rPr>
      </w:pPr>
      <w:r>
        <w:rPr>
          <w:rFonts w:ascii="宋体" w:eastAsia="宋体" w:hAnsi="宋体" w:cs="宋体" w:hint="eastAsia"/>
          <w:bCs/>
          <w:kern w:val="0"/>
          <w:sz w:val="24"/>
          <w:highlight w:val="none"/>
        </w:rPr>
        <w:t>注：</w:t>
      </w:r>
    </w:p>
    <w:p w14:paraId="52C2A8CB">
      <w:pPr>
        <w:pStyle w:val="BodyTextFirstIndent2"/>
        <w:numPr>
          <w:ilvl w:val="0"/>
          <w:numId w:val="3"/>
        </w:numPr>
        <w:spacing w:after="156" w:afterLines="50" w:line="240" w:lineRule="atLeast"/>
        <w:ind w:left="0" w:right="284" w:firstLine="400" w:leftChars="0" w:firstLineChars="0"/>
        <w:rPr>
          <w:rFonts w:ascii="宋体" w:eastAsia="宋体" w:hAnsi="宋体" w:cs="宋体"/>
          <w:bCs/>
          <w:kern w:val="0"/>
          <w:sz w:val="24"/>
          <w:highlight w:val="none"/>
        </w:rPr>
      </w:pPr>
      <w:r>
        <w:rPr>
          <w:rFonts w:ascii="宋体" w:eastAsia="宋体" w:hAnsi="宋体" w:cs="宋体" w:hint="eastAsia"/>
          <w:bCs/>
          <w:kern w:val="0"/>
          <w:sz w:val="24"/>
          <w:highlight w:val="none"/>
        </w:rPr>
        <w:t>线上电子版投标文件指：按招标文件要求通过《中国邮政投标管家》工具编制、加密、上传至“中国邮政电子采购与供应平台”（网址：https://cg.11185.cn）的电子版投标文件。</w:t>
      </w:r>
    </w:p>
    <w:p w14:paraId="3C72271E">
      <w:pPr>
        <w:pStyle w:val="BodyTextFirstIndent2"/>
        <w:numPr>
          <w:ilvl w:val="0"/>
          <w:numId w:val="3"/>
        </w:numPr>
        <w:spacing w:after="156" w:afterLines="50" w:line="240" w:lineRule="atLeast"/>
        <w:ind w:left="0" w:right="284" w:firstLine="400" w:leftChars="0" w:firstLineChars="0"/>
        <w:rPr>
          <w:rFonts w:ascii="宋体" w:eastAsia="宋体" w:hAnsi="宋体" w:cs="宋体"/>
          <w:bCs/>
          <w:kern w:val="0"/>
          <w:sz w:val="24"/>
          <w:highlight w:val="none"/>
        </w:rPr>
      </w:pPr>
      <w:r>
        <w:rPr>
          <w:rFonts w:ascii="宋体" w:eastAsia="宋体" w:hAnsi="宋体" w:cs="宋体" w:hint="eastAsia"/>
          <w:bCs/>
          <w:kern w:val="0"/>
          <w:sz w:val="24"/>
          <w:highlight w:val="none"/>
        </w:rPr>
        <w:t>纸质版投标文件指：按招标文件要求制作的纸质打印版投标文件。</w:t>
      </w:r>
    </w:p>
    <w:p w14:paraId="63CE35AD">
      <w:pPr>
        <w:widowControl/>
        <w:numPr>
          <w:ilvl w:val="0"/>
          <w:numId w:val="3"/>
        </w:numPr>
        <w:autoSpaceDE w:val="0"/>
        <w:autoSpaceDN w:val="0"/>
        <w:spacing w:after="156" w:afterLines="50" w:line="240" w:lineRule="atLeast"/>
        <w:ind w:left="0" w:right="284" w:firstLine="400" w:leftChars="0" w:firstLineChars="0"/>
        <w:textAlignment w:val="bottom"/>
        <w:rPr>
          <w:rFonts w:ascii="宋体" w:eastAsia="宋体" w:hAnsi="宋体" w:cs="宋体"/>
          <w:sz w:val="24"/>
          <w:highlight w:val="none"/>
        </w:rPr>
      </w:pPr>
      <w:r>
        <w:rPr>
          <w:rFonts w:ascii="宋体" w:eastAsia="宋体" w:hAnsi="宋体" w:cs="宋体" w:hint="eastAsia"/>
          <w:sz w:val="24"/>
          <w:highlight w:val="none"/>
        </w:rPr>
        <w:t>投标人须派代表当面递交纸质版投标文件。招标人不接受以邮寄、传真、电子邮件等方式递交的投标文件。逾期或不符合规定的投标文件不予接受。</w:t>
      </w:r>
    </w:p>
    <w:p w14:paraId="5809093B">
      <w:pPr>
        <w:widowControl/>
        <w:numPr>
          <w:ilvl w:val="0"/>
          <w:numId w:val="3"/>
        </w:numPr>
        <w:autoSpaceDE w:val="0"/>
        <w:autoSpaceDN w:val="0"/>
        <w:spacing w:after="156" w:afterLines="50" w:line="240" w:lineRule="atLeast"/>
        <w:ind w:left="0" w:right="284" w:firstLine="400" w:leftChars="0" w:firstLineChars="0"/>
        <w:textAlignment w:val="bottom"/>
        <w:rPr>
          <w:rFonts w:ascii="宋体" w:eastAsia="宋体" w:hAnsi="宋体" w:cs="宋体"/>
          <w:b/>
          <w:sz w:val="24"/>
          <w:highlight w:val="none"/>
        </w:rPr>
      </w:pPr>
      <w:r>
        <w:rPr>
          <w:rFonts w:ascii="宋体" w:eastAsia="宋体" w:hAnsi="宋体" w:cs="宋体" w:hint="eastAsia"/>
          <w:b/>
          <w:sz w:val="24"/>
          <w:highlight w:val="none"/>
        </w:rPr>
        <w:t>投标文件须以两种方式均按时递交完成方可生效，仅在线上或者线下单边递交投标文件视为无效投标。</w:t>
      </w:r>
    </w:p>
    <w:p w14:paraId="1797BD61">
      <w:pPr>
        <w:widowControl/>
        <w:numPr>
          <w:ilvl w:val="0"/>
          <w:numId w:val="1"/>
        </w:numPr>
        <w:tabs>
          <w:tab w:val="left" w:pos="540"/>
          <w:tab w:val="clear" w:pos="720"/>
        </w:tabs>
        <w:autoSpaceDE w:val="0"/>
        <w:autoSpaceDN w:val="0"/>
        <w:spacing w:after="156" w:afterLines="50" w:line="240" w:lineRule="atLeast"/>
        <w:ind w:left="540" w:right="-20" w:hanging="540"/>
        <w:textAlignment w:val="bottom"/>
        <w:rPr>
          <w:rFonts w:ascii="宋体" w:eastAsia="宋体" w:hAnsi="宋体" w:cs="宋体"/>
          <w:b/>
          <w:sz w:val="24"/>
          <w:highlight w:val="none"/>
        </w:rPr>
      </w:pPr>
      <w:r>
        <w:rPr>
          <w:rFonts w:ascii="宋体" w:eastAsia="宋体" w:hAnsi="宋体" w:cs="宋体" w:hint="eastAsia"/>
          <w:b/>
          <w:sz w:val="24"/>
          <w:highlight w:val="none"/>
        </w:rPr>
        <w:t>开标：</w:t>
      </w:r>
    </w:p>
    <w:p w14:paraId="6F6EC996">
      <w:pPr>
        <w:widowControl/>
        <w:autoSpaceDE w:val="0"/>
        <w:autoSpaceDN w:val="0"/>
        <w:spacing w:after="156" w:afterLines="50" w:line="240" w:lineRule="atLeast"/>
        <w:ind w:left="284" w:right="284" w:firstLine="480" w:firstLineChars="200"/>
        <w:textAlignment w:val="bottom"/>
        <w:rPr>
          <w:rFonts w:ascii="宋体" w:eastAsia="宋体" w:hAnsi="宋体" w:cs="宋体"/>
          <w:sz w:val="24"/>
          <w:highlight w:val="none"/>
        </w:rPr>
      </w:pPr>
      <w:r>
        <w:rPr>
          <w:rFonts w:ascii="宋体" w:eastAsia="宋体" w:hAnsi="宋体" w:cs="宋体" w:hint="eastAsia"/>
          <w:sz w:val="24"/>
          <w:highlight w:val="none"/>
        </w:rPr>
        <w:t>（1）开标形式：本项目采用在“中国邮政电子采购与供应平台”（网址：https://cg.11185.cn）线上解密开标。</w:t>
      </w:r>
    </w:p>
    <w:p w14:paraId="71B90336">
      <w:pPr>
        <w:widowControl/>
        <w:autoSpaceDE w:val="0"/>
        <w:autoSpaceDN w:val="0"/>
        <w:spacing w:after="156" w:afterLines="50" w:line="240" w:lineRule="atLeast"/>
        <w:ind w:left="284" w:right="284" w:firstLine="480" w:firstLineChars="200"/>
        <w:textAlignment w:val="bottom"/>
        <w:rPr>
          <w:rFonts w:ascii="宋体" w:eastAsia="宋体" w:hAnsi="宋体" w:cs="宋体"/>
          <w:sz w:val="24"/>
          <w:highlight w:val="none"/>
        </w:rPr>
      </w:pPr>
      <w:r>
        <w:rPr>
          <w:rFonts w:ascii="宋体" w:eastAsia="宋体" w:hAnsi="宋体" w:cs="宋体" w:hint="eastAsia"/>
          <w:sz w:val="24"/>
          <w:highlight w:val="none"/>
        </w:rPr>
        <w:t>（2）开标时间：</w:t>
      </w:r>
      <w:r>
        <w:rPr>
          <w:rFonts w:ascii="宋体" w:eastAsia="宋体" w:hAnsi="宋体" w:cs="宋体" w:hint="eastAsia"/>
          <w:b/>
          <w:bCs/>
          <w:sz w:val="24"/>
          <w:highlight w:val="none"/>
        </w:rPr>
        <w:t>202</w:t>
      </w:r>
      <w:r>
        <w:rPr>
          <w:rFonts w:ascii="宋体" w:eastAsia="宋体" w:hAnsi="宋体" w:cs="宋体" w:hint="eastAsia"/>
          <w:b/>
          <w:bCs/>
          <w:sz w:val="24"/>
          <w:highlight w:val="none"/>
          <w:lang w:val="en-US" w:eastAsia="zh-CN"/>
        </w:rPr>
        <w:t>5</w:t>
      </w:r>
      <w:r>
        <w:rPr>
          <w:rFonts w:ascii="宋体" w:eastAsia="宋体" w:hAnsi="宋体" w:cs="宋体" w:hint="eastAsia"/>
          <w:b/>
          <w:bCs/>
          <w:sz w:val="24"/>
          <w:highlight w:val="none"/>
        </w:rPr>
        <w:t>年</w:t>
      </w:r>
      <w:r>
        <w:rPr>
          <w:rFonts w:ascii="宋体" w:eastAsia="宋体" w:hAnsi="宋体" w:cs="宋体" w:hint="eastAsia"/>
          <w:b/>
          <w:bCs/>
          <w:sz w:val="24"/>
          <w:highlight w:val="none"/>
          <w:lang w:val="en-US" w:eastAsia="zh-CN"/>
        </w:rPr>
        <w:t>07</w:t>
      </w:r>
      <w:r>
        <w:rPr>
          <w:rFonts w:ascii="宋体" w:eastAsia="宋体" w:hAnsi="宋体" w:cs="宋体" w:hint="eastAsia"/>
          <w:b/>
          <w:bCs/>
          <w:sz w:val="24"/>
          <w:highlight w:val="none"/>
        </w:rPr>
        <w:t>月</w:t>
      </w:r>
      <w:r>
        <w:rPr>
          <w:rFonts w:ascii="宋体" w:eastAsia="宋体" w:hAnsi="宋体" w:cs="宋体" w:hint="eastAsia"/>
          <w:b/>
          <w:bCs/>
          <w:sz w:val="24"/>
          <w:highlight w:val="none"/>
          <w:lang w:val="en-US" w:eastAsia="zh-CN"/>
        </w:rPr>
        <w:t>01</w:t>
      </w:r>
      <w:bookmarkStart w:id="0" w:name="_GoBack"/>
      <w:bookmarkEnd w:id="0"/>
      <w:r>
        <w:rPr>
          <w:rFonts w:ascii="宋体" w:eastAsia="宋体" w:hAnsi="宋体" w:cs="宋体" w:hint="eastAsia"/>
          <w:b/>
          <w:bCs/>
          <w:sz w:val="24"/>
          <w:highlight w:val="none"/>
        </w:rPr>
        <w:t>日上午10:</w:t>
      </w:r>
      <w:r>
        <w:rPr>
          <w:rFonts w:ascii="宋体" w:eastAsia="宋体" w:hAnsi="宋体" w:cs="宋体" w:hint="eastAsia"/>
          <w:b/>
          <w:bCs/>
          <w:sz w:val="24"/>
          <w:highlight w:val="none"/>
          <w:lang w:val="en-US" w:eastAsia="zh-CN"/>
        </w:rPr>
        <w:t>0</w:t>
      </w:r>
      <w:r>
        <w:rPr>
          <w:rFonts w:ascii="宋体" w:eastAsia="宋体" w:hAnsi="宋体" w:cs="宋体" w:hint="eastAsia"/>
          <w:b/>
          <w:bCs/>
          <w:sz w:val="24"/>
          <w:highlight w:val="none"/>
        </w:rPr>
        <w:t>0</w:t>
      </w:r>
      <w:r>
        <w:rPr>
          <w:rFonts w:ascii="宋体" w:eastAsia="宋体" w:hAnsi="宋体" w:cs="宋体" w:hint="eastAsia"/>
          <w:sz w:val="24"/>
          <w:highlight w:val="none"/>
        </w:rPr>
        <w:t>（北京时间）。线上电子版投标文件现场解密截止时间为开标现场通知解密开始后</w:t>
      </w:r>
      <w:r>
        <w:rPr>
          <w:rFonts w:ascii="宋体" w:eastAsia="宋体" w:hAnsi="宋体" w:cs="宋体"/>
          <w:sz w:val="24"/>
          <w:highlight w:val="none"/>
        </w:rPr>
        <w:t>20</w:t>
      </w:r>
      <w:r>
        <w:rPr>
          <w:rFonts w:ascii="宋体" w:eastAsia="宋体" w:hAnsi="宋体" w:cs="宋体" w:hint="eastAsia"/>
          <w:sz w:val="24"/>
          <w:highlight w:val="none"/>
        </w:rPr>
        <w:t>分钟以内。投标人须自行考虑并承担所使用互联网网络及运行环境不畅、介质损坏、电脑故障等因素造成的风险。</w:t>
      </w:r>
    </w:p>
    <w:p w14:paraId="62ECEB52">
      <w:pPr>
        <w:widowControl/>
        <w:autoSpaceDE w:val="0"/>
        <w:autoSpaceDN w:val="0"/>
        <w:spacing w:after="156" w:afterLines="50" w:line="240" w:lineRule="atLeast"/>
        <w:ind w:left="284" w:right="284" w:firstLine="480" w:firstLineChars="200"/>
        <w:textAlignment w:val="bottom"/>
        <w:rPr>
          <w:rFonts w:ascii="宋体" w:eastAsia="宋体" w:hAnsi="宋体" w:cs="宋体"/>
          <w:sz w:val="24"/>
          <w:highlight w:val="none"/>
        </w:rPr>
      </w:pPr>
      <w:r>
        <w:rPr>
          <w:rFonts w:ascii="宋体" w:eastAsia="宋体" w:hAnsi="宋体" w:cs="宋体" w:hint="eastAsia"/>
          <w:sz w:val="24"/>
          <w:highlight w:val="none"/>
        </w:rPr>
        <w:t>（3）投标文件递交及开标地点：</w:t>
      </w:r>
      <w:r>
        <w:rPr>
          <w:rFonts w:ascii="宋体" w:eastAsia="宋体" w:hAnsi="宋体" w:cs="宋体" w:hint="eastAsia"/>
          <w:b/>
          <w:bCs/>
          <w:sz w:val="24"/>
          <w:highlight w:val="none"/>
        </w:rPr>
        <w:t>成都市高新区孵化园5号楼一楼108室（晨越建设项目管理集团股份有限公司）开标室。</w:t>
      </w:r>
    </w:p>
    <w:p w14:paraId="16AA3D7F">
      <w:pPr>
        <w:keepNext/>
        <w:widowControl/>
        <w:numPr>
          <w:ilvl w:val="0"/>
          <w:numId w:val="1"/>
        </w:numPr>
        <w:tabs>
          <w:tab w:val="left" w:pos="540"/>
          <w:tab w:val="clear" w:pos="720"/>
        </w:tabs>
        <w:autoSpaceDE w:val="0"/>
        <w:autoSpaceDN w:val="0"/>
        <w:spacing w:before="50" w:after="156" w:afterLines="50" w:line="240" w:lineRule="atLeast"/>
        <w:ind w:left="539" w:right="249" w:hanging="539"/>
        <w:textAlignment w:val="bottom"/>
        <w:rPr>
          <w:rFonts w:ascii="宋体" w:eastAsia="宋体" w:hAnsi="宋体" w:cs="宋体"/>
          <w:b/>
          <w:sz w:val="24"/>
          <w:highlight w:val="none"/>
        </w:rPr>
      </w:pPr>
      <w:r>
        <w:rPr>
          <w:rFonts w:ascii="宋体" w:eastAsia="宋体" w:hAnsi="宋体" w:cs="宋体" w:hint="eastAsia"/>
          <w:b/>
          <w:sz w:val="24"/>
          <w:highlight w:val="none"/>
        </w:rPr>
        <w:t xml:space="preserve">发布公告的媒体： </w:t>
      </w:r>
    </w:p>
    <w:p w14:paraId="5B63044F">
      <w:pPr>
        <w:widowControl/>
        <w:tabs>
          <w:tab w:val="left" w:pos="540"/>
        </w:tabs>
        <w:autoSpaceDE w:val="0"/>
        <w:autoSpaceDN w:val="0"/>
        <w:spacing w:after="156" w:afterLines="50" w:line="240" w:lineRule="atLeast"/>
        <w:ind w:right="-20" w:firstLine="480" w:firstLineChars="200"/>
        <w:textAlignment w:val="bottom"/>
        <w:rPr>
          <w:rFonts w:ascii="宋体" w:eastAsia="宋体" w:hAnsi="宋体" w:cs="宋体"/>
          <w:sz w:val="24"/>
          <w:highlight w:val="none"/>
        </w:rPr>
      </w:pPr>
      <w:r>
        <w:rPr>
          <w:rFonts w:ascii="宋体" w:eastAsia="宋体" w:hAnsi="宋体" w:cs="宋体" w:hint="eastAsia"/>
          <w:sz w:val="24"/>
          <w:highlight w:val="none"/>
        </w:rPr>
        <w:t>项目招标公告、公示信息将在中国邮政集团有限公司官网(www.chinapost.com.cn)、中国招标投标公共服务平台（www.cebpubservice.com）、中国采购与招标网(www.chinabidding.com.cn)、中国邮政电子采购与供应平台（cg.11185.cn）</w:t>
      </w:r>
      <w:r>
        <w:rPr>
          <w:rFonts w:ascii="宋体" w:eastAsia="宋体" w:hAnsi="宋体" w:cs="宋体" w:hint="eastAsia"/>
          <w:sz w:val="24"/>
          <w:highlight w:val="none"/>
          <w:lang w:val="en-US" w:eastAsia="zh-CN"/>
        </w:rPr>
        <w:t>4</w:t>
      </w:r>
      <w:r>
        <w:rPr>
          <w:rFonts w:ascii="宋体" w:eastAsia="宋体" w:hAnsi="宋体" w:cs="宋体" w:hint="eastAsia"/>
          <w:sz w:val="24"/>
          <w:highlight w:val="none"/>
        </w:rPr>
        <w:t>个网站发布。</w:t>
      </w:r>
    </w:p>
    <w:p w14:paraId="62AAF7FB">
      <w:pPr>
        <w:widowControl/>
        <w:numPr>
          <w:ilvl w:val="0"/>
          <w:numId w:val="1"/>
        </w:numPr>
        <w:tabs>
          <w:tab w:val="left" w:pos="540"/>
          <w:tab w:val="clear" w:pos="720"/>
        </w:tabs>
        <w:autoSpaceDE w:val="0"/>
        <w:autoSpaceDN w:val="0"/>
        <w:spacing w:after="156" w:afterLines="50" w:line="240" w:lineRule="atLeast"/>
        <w:ind w:left="540" w:right="248" w:hanging="540"/>
        <w:textAlignment w:val="bottom"/>
        <w:rPr>
          <w:rFonts w:ascii="宋体" w:eastAsia="宋体" w:hAnsi="宋体" w:cs="宋体"/>
          <w:b/>
          <w:sz w:val="24"/>
          <w:highlight w:val="none"/>
        </w:rPr>
      </w:pPr>
      <w:r>
        <w:rPr>
          <w:rFonts w:ascii="宋体" w:eastAsia="宋体" w:hAnsi="宋体" w:cs="宋体" w:hint="eastAsia"/>
          <w:b/>
          <w:sz w:val="24"/>
          <w:highlight w:val="none"/>
        </w:rPr>
        <w:t>合同主体说明</w:t>
      </w:r>
    </w:p>
    <w:p w14:paraId="384CD4FE">
      <w:pPr>
        <w:widowControl/>
        <w:tabs>
          <w:tab w:val="left" w:pos="540"/>
        </w:tabs>
        <w:autoSpaceDE w:val="0"/>
        <w:autoSpaceDN w:val="0"/>
        <w:spacing w:after="156" w:afterLines="50" w:line="240" w:lineRule="atLeast"/>
        <w:ind w:right="248" w:firstLine="480" w:firstLineChars="200"/>
        <w:textAlignment w:val="bottom"/>
        <w:rPr>
          <w:rFonts w:ascii="宋体" w:eastAsia="宋体" w:hAnsi="宋体" w:cs="宋体"/>
          <w:b w:val="0"/>
          <w:bCs/>
          <w:sz w:val="24"/>
          <w:highlight w:val="none"/>
        </w:rPr>
      </w:pPr>
      <w:r>
        <w:rPr>
          <w:rFonts w:ascii="宋体" w:eastAsia="宋体" w:hAnsi="宋体" w:cs="宋体" w:hint="eastAsia"/>
          <w:b w:val="0"/>
          <w:bCs/>
          <w:sz w:val="24"/>
          <w:highlight w:val="none"/>
        </w:rPr>
        <w:t>本项目招标人为中国邮政集团有限公司四川省分公司，中标单位确定后，由</w:t>
      </w:r>
      <w:r>
        <w:rPr>
          <w:rFonts w:ascii="宋体" w:eastAsia="宋体" w:hAnsi="宋体" w:cs="宋体" w:hint="eastAsia"/>
          <w:b w:val="0"/>
          <w:bCs/>
          <w:sz w:val="24"/>
          <w:highlight w:val="none"/>
          <w:lang w:val="en-US" w:eastAsia="zh-CN"/>
        </w:rPr>
        <w:t>中国邮政集团有限公司南充市分公司和中国邮政速递物流股份有限公司南充市分公司与中标人签订合同，并执行合同的履约及付款工作</w:t>
      </w:r>
      <w:r>
        <w:rPr>
          <w:rFonts w:ascii="宋体" w:eastAsia="宋体" w:hAnsi="宋体" w:cs="宋体" w:hint="eastAsia"/>
          <w:b w:val="0"/>
          <w:bCs/>
          <w:sz w:val="24"/>
          <w:highlight w:val="none"/>
        </w:rPr>
        <w:t>。</w:t>
      </w:r>
    </w:p>
    <w:p w14:paraId="0F8CD9D5">
      <w:pPr>
        <w:keepNext/>
        <w:widowControl/>
        <w:numPr>
          <w:ilvl w:val="0"/>
          <w:numId w:val="1"/>
        </w:numPr>
        <w:tabs>
          <w:tab w:val="left" w:pos="540"/>
          <w:tab w:val="clear" w:pos="720"/>
        </w:tabs>
        <w:autoSpaceDE w:val="0"/>
        <w:autoSpaceDN w:val="0"/>
        <w:spacing w:after="156" w:afterLines="50" w:line="240" w:lineRule="atLeast"/>
        <w:ind w:left="539" w:right="249" w:hanging="539"/>
        <w:textAlignment w:val="bottom"/>
        <w:rPr>
          <w:rFonts w:ascii="宋体" w:eastAsia="宋体" w:hAnsi="宋体" w:cs="宋体"/>
          <w:b/>
          <w:sz w:val="24"/>
          <w:highlight w:val="none"/>
        </w:rPr>
      </w:pPr>
      <w:r>
        <w:rPr>
          <w:rFonts w:ascii="宋体" w:eastAsia="宋体" w:hAnsi="宋体" w:cs="宋体" w:hint="eastAsia"/>
          <w:b/>
          <w:sz w:val="24"/>
          <w:highlight w:val="none"/>
        </w:rPr>
        <w:t>联系方式：</w:t>
      </w:r>
    </w:p>
    <w:p w14:paraId="5D39BC6B">
      <w:pPr>
        <w:autoSpaceDE w:val="0"/>
        <w:spacing w:line="288" w:lineRule="auto"/>
        <w:ind w:firstLine="480" w:firstLineChars="200"/>
        <w:rPr>
          <w:rFonts w:ascii="宋体" w:eastAsia="宋体" w:hAnsi="宋体" w:cs="宋体"/>
          <w:b/>
          <w:bCs/>
          <w:sz w:val="24"/>
          <w:highlight w:val="none"/>
        </w:rPr>
      </w:pPr>
      <w:r>
        <w:rPr>
          <w:rFonts w:ascii="宋体" w:eastAsia="宋体" w:hAnsi="宋体" w:cs="宋体" w:hint="eastAsia"/>
          <w:b/>
          <w:bCs/>
          <w:sz w:val="24"/>
          <w:highlight w:val="none"/>
        </w:rPr>
        <w:t>1.招标代理：晨越建设项目管理集团股份有限公司</w:t>
      </w:r>
    </w:p>
    <w:p w14:paraId="660545A1">
      <w:pPr>
        <w:autoSpaceDE w:val="0"/>
        <w:spacing w:line="288" w:lineRule="auto"/>
        <w:ind w:firstLine="480" w:firstLineChars="200"/>
        <w:rPr>
          <w:rFonts w:ascii="宋体" w:eastAsia="宋体" w:hAnsi="宋体" w:cs="宋体"/>
          <w:sz w:val="24"/>
          <w:highlight w:val="none"/>
        </w:rPr>
      </w:pPr>
      <w:r>
        <w:rPr>
          <w:rFonts w:ascii="宋体" w:eastAsia="宋体" w:hAnsi="宋体" w:cs="宋体" w:hint="eastAsia"/>
          <w:sz w:val="24"/>
          <w:highlight w:val="none"/>
        </w:rPr>
        <w:t>地    址：成都市高新区天府五街777号吉泰壹号大厦22楼</w:t>
      </w:r>
    </w:p>
    <w:p w14:paraId="42CC723A">
      <w:pPr>
        <w:autoSpaceDE w:val="0"/>
        <w:spacing w:line="288" w:lineRule="auto"/>
        <w:ind w:firstLine="480" w:firstLineChars="200"/>
        <w:rPr>
          <w:rFonts w:ascii="宋体" w:eastAsia="宋体" w:hAnsi="宋体" w:cs="宋体"/>
          <w:sz w:val="24"/>
          <w:highlight w:val="none"/>
        </w:rPr>
      </w:pPr>
      <w:r>
        <w:rPr>
          <w:rFonts w:ascii="宋体" w:eastAsia="宋体" w:hAnsi="宋体" w:cs="宋体" w:hint="eastAsia"/>
          <w:sz w:val="24"/>
          <w:highlight w:val="none"/>
        </w:rPr>
        <w:t>联 系 人：梁先生</w:t>
      </w:r>
    </w:p>
    <w:p w14:paraId="39969974">
      <w:pPr>
        <w:autoSpaceDE w:val="0"/>
        <w:spacing w:line="288" w:lineRule="auto"/>
        <w:ind w:firstLine="480" w:firstLineChars="200"/>
        <w:rPr>
          <w:rFonts w:ascii="宋体" w:eastAsia="宋体" w:hAnsi="宋体" w:cs="宋体"/>
          <w:sz w:val="24"/>
          <w:highlight w:val="none"/>
        </w:rPr>
      </w:pPr>
      <w:r>
        <w:rPr>
          <w:rFonts w:ascii="宋体" w:eastAsia="宋体" w:hAnsi="宋体" w:cs="宋体" w:hint="eastAsia"/>
          <w:sz w:val="24"/>
          <w:highlight w:val="none"/>
        </w:rPr>
        <w:t>电    话：028-85336387，1</w:t>
      </w:r>
      <w:r>
        <w:rPr>
          <w:rFonts w:ascii="宋体" w:eastAsia="宋体" w:hAnsi="宋体" w:cs="宋体"/>
          <w:sz w:val="24"/>
          <w:highlight w:val="none"/>
        </w:rPr>
        <w:t>5982404172</w:t>
      </w:r>
    </w:p>
    <w:p w14:paraId="6AD56B76">
      <w:pPr>
        <w:pStyle w:val="a"/>
        <w:spacing w:line="320" w:lineRule="exact"/>
        <w:ind w:firstLine="480" w:firstLineChars="200"/>
        <w:rPr>
          <w:rFonts w:hAnsi="宋体" w:cs="宋体"/>
          <w:b/>
          <w:bCs/>
          <w:highlight w:val="none"/>
        </w:rPr>
      </w:pPr>
      <w:r>
        <w:rPr>
          <w:rFonts w:hAnsi="宋体" w:cs="宋体" w:hint="eastAsia"/>
          <w:b/>
          <w:bCs/>
          <w:highlight w:val="none"/>
        </w:rPr>
        <w:t>2.中国邮政电子采购平台：https://cg.11185.cn/</w:t>
      </w:r>
    </w:p>
    <w:p w14:paraId="0F08847B">
      <w:pPr>
        <w:pStyle w:val="a"/>
        <w:spacing w:line="320" w:lineRule="exact"/>
        <w:ind w:firstLine="480" w:firstLineChars="200"/>
        <w:rPr>
          <w:rFonts w:hAnsi="宋体" w:cs="宋体"/>
          <w:b/>
          <w:highlight w:val="none"/>
        </w:rPr>
      </w:pPr>
      <w:r>
        <w:rPr>
          <w:rFonts w:hAnsi="宋体" w:cs="宋体" w:hint="eastAsia"/>
          <w:b/>
          <w:highlight w:val="none"/>
        </w:rPr>
        <w:t>网站注册与操作问题联系客服电话：</w:t>
      </w:r>
      <w:r>
        <w:rPr>
          <w:rFonts w:hAnsi="宋体" w:cs="宋体" w:hint="eastAsia"/>
          <w:b/>
          <w:spacing w:val="-4"/>
          <w:highlight w:val="none"/>
        </w:rPr>
        <w:t xml:space="preserve">400-898-8881 </w:t>
      </w:r>
      <w:r>
        <w:rPr>
          <w:rFonts w:hAnsi="宋体" w:cs="宋体" w:hint="eastAsia"/>
          <w:b/>
          <w:highlight w:val="none"/>
        </w:rPr>
        <w:t xml:space="preserve"> (周一～周五9:00-17:00）；</w:t>
      </w:r>
    </w:p>
    <w:p w14:paraId="0B347354">
      <w:pPr>
        <w:pStyle w:val="a"/>
        <w:spacing w:line="320" w:lineRule="exact"/>
        <w:ind w:firstLine="480" w:firstLineChars="200"/>
        <w:rPr>
          <w:rFonts w:hAnsi="宋体" w:cs="宋体"/>
          <w:b/>
          <w:highlight w:val="none"/>
        </w:rPr>
      </w:pPr>
      <w:r>
        <w:rPr>
          <w:rFonts w:hAnsi="宋体" w:cs="宋体" w:hint="eastAsia"/>
          <w:b/>
          <w:highlight w:val="none"/>
        </w:rPr>
        <w:t>网站CA客服电话：400-788-8550 (周一～周五9:00-17:00）。</w:t>
      </w:r>
    </w:p>
    <w:p w14:paraId="1494E580">
      <w:pPr>
        <w:pStyle w:val="a"/>
        <w:spacing w:before="50" w:line="240" w:lineRule="atLeast"/>
        <w:ind w:firstLine="480" w:firstLineChars="200"/>
        <w:rPr>
          <w:rFonts w:eastAsia="宋体" w:hAnsi="宋体" w:cs="宋体" w:hint="eastAsia"/>
          <w:b/>
          <w:bCs/>
          <w:sz w:val="24"/>
        </w:rPr>
      </w:pPr>
      <w:r>
        <w:rPr>
          <w:rFonts w:eastAsia="宋体" w:hAnsi="宋体" w:cs="宋体" w:hint="eastAsia"/>
          <w:b/>
          <w:bCs/>
          <w:sz w:val="24"/>
        </w:rPr>
        <w:t>3.采购人：中国邮政集团有限公司四川省分公司</w:t>
      </w:r>
    </w:p>
    <w:p w14:paraId="29A80D5D">
      <w:pPr>
        <w:pStyle w:val="a"/>
        <w:spacing w:before="50" w:line="240" w:lineRule="atLeast"/>
        <w:ind w:firstLine="480" w:firstLineChars="200"/>
        <w:rPr>
          <w:rFonts w:eastAsia="宋体" w:hAnsi="宋体" w:cs="宋体" w:hint="eastAsia"/>
          <w:sz w:val="24"/>
        </w:rPr>
      </w:pPr>
      <w:r>
        <w:rPr>
          <w:rFonts w:eastAsia="宋体" w:hAnsi="宋体" w:cs="宋体" w:hint="eastAsia"/>
          <w:sz w:val="24"/>
        </w:rPr>
        <w:t>地  址：成都市青羊区下南大街6号天府绿洲</w:t>
      </w:r>
    </w:p>
    <w:p w14:paraId="53398C7B"/>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59E369F"/>
    <w:multiLevelType w:val="singleLevel"/>
    <w:tmpl w:val="C59E369F"/>
    <w:lvl w:ilvl="0">
      <w:start w:val="1"/>
      <w:numFmt w:val="decimal"/>
      <w:suff w:val="nothing"/>
      <w:lvlText w:val="%1."/>
      <w:lvlJc w:val="left"/>
      <w:pPr>
        <w:ind w:left="425" w:hanging="425"/>
      </w:pPr>
      <w:rPr>
        <w:rFonts w:hint="default"/>
      </w:rPr>
    </w:lvl>
  </w:abstractNum>
  <w:abstractNum w:abstractNumId="1">
    <w:nsid w:val="00000042"/>
    <w:multiLevelType w:val="multilevel"/>
    <w:tmpl w:val="00000042"/>
    <w:lvl w:ilvl="0">
      <w:start w:val="1"/>
      <w:numFmt w:val="japaneseCounting"/>
      <w:lvlText w:val="%1、"/>
      <w:lvlJc w:val="left"/>
      <w:pPr>
        <w:tabs>
          <w:tab w:val="left" w:pos="720"/>
        </w:tabs>
        <w:ind w:left="720" w:hanging="720"/>
      </w:pPr>
      <w:rPr>
        <w:rFonts w:ascii="宋体" w:eastAsia="宋体" w:hAnsi="Times New Roman" w:cs="Times New Roman"/>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67B4456"/>
    <w:multiLevelType w:val="singleLevel"/>
    <w:tmpl w:val="067B4456"/>
    <w:lvl w:ilvl="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Full" w:cryptAlgorithmClass="hash" w:cryptAlgorithmType="typeAny" w:cryptAlgorithmSid="4" w:cryptSpinCount="50000" w:hash="JpmxebpniHahq4pzcuyX86bp4WU=&#10;" w:salt="hIqOl99kIr/+N0hyovEq7Q==&#1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F221AD"/>
    <w:rsid w:val="04F221AD"/>
    <w:rsid w:val="19A40502"/>
    <w:rsid w:val="48621C5D"/>
    <w:rsid w:val="4A9F762B"/>
    <w:rsid w:val="62322D39"/>
    <w:rsid w:val="628110AA"/>
    <w:rsid w:val="730706F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er"/>
    <w:qFormat/>
    <w:pPr>
      <w:widowControl w:val="0"/>
      <w:jc w:val="both"/>
    </w:pPr>
    <w:rPr>
      <w:rFonts w:ascii="Times New Roman" w:eastAsia="仿宋_GB2312"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Normal"/>
    <w:next w:val="Normal"/>
    <w:uiPriority w:val="99"/>
    <w:qFormat/>
    <w:pPr>
      <w:spacing w:after="120"/>
      <w:ind w:left="200" w:firstLine="200" w:leftChars="200" w:firstLineChars="200"/>
    </w:pPr>
  </w:style>
  <w:style w:type="paragraph" w:customStyle="1" w:styleId="a">
    <w:name w:val="_正文段落"/>
    <w:basedOn w:val="Normal"/>
    <w:qFormat/>
    <w:pPr>
      <w:widowControl/>
      <w:spacing w:line="360" w:lineRule="auto"/>
      <w:jc w:val="left"/>
    </w:pPr>
    <w:rPr>
      <w:rFonts w:ascii="宋体" w:eastAsia="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5</Pages>
  <Words>3660</Words>
  <Characters>4145</Characters>
  <Application>Microsoft Office Word</Application>
  <DocSecurity>8</DocSecurity>
  <Lines>0</Lines>
  <Paragraphs>0</Paragraphs>
  <ScaleCrop>false</ScaleCrop>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阿侠</dc:creator>
  <cp:lastModifiedBy>阿侠</cp:lastModifiedBy>
  <cp:revision>1</cp:revision>
  <dcterms:created xsi:type="dcterms:W3CDTF">2025-06-05T07:43:00Z</dcterms:created>
  <dcterms:modified xsi:type="dcterms:W3CDTF">2025-06-06T02:19:31Z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A82DC231236C445EAE9EED620465A820_11</vt:lpwstr>
  </property>
  <property fmtid="{D5CDD505-2E9C-101B-9397-08002B2CF9AE}" pid="3" name="KSOProductBuildVer">
    <vt:lpwstr>2052-12.1.0.21541</vt:lpwstr>
  </property>
  <property fmtid="{D5CDD505-2E9C-101B-9397-08002B2CF9AE}" pid="4" name="KSOTemplateDocerSaveRecord">
    <vt:lpwstr>eyJoZGlkIjoiZDQyZDkzZTg0MjQzZGY1ZGZiYmRmYzkyZDVlZDRmNjUiLCJ1c2VySWQiOiIzMjk3OTg2MzUifQ==</vt:lpwstr>
  </property>
</Properties>
</file>