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5000" w:type="pct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25"/>
        <w:gridCol w:w="1546"/>
        <w:gridCol w:w="755"/>
        <w:gridCol w:w="629"/>
        <w:gridCol w:w="1742"/>
        <w:gridCol w:w="1806"/>
        <w:gridCol w:w="948"/>
        <w:gridCol w:w="1009"/>
        <w:gridCol w:w="937"/>
        <w:gridCol w:w="911"/>
        <w:gridCol w:w="878"/>
        <w:gridCol w:w="2292"/>
      </w:tblGrid>
      <w:tr w14:paraId="6E6EA0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tblCellSpacing w:w="0" w:type="dxa"/>
          <w:jc w:val="center"/>
        </w:trPr>
        <w:tc>
          <w:tcPr>
            <w:tcW w:w="5000" w:type="pct"/>
            <w:gridSpan w:val="12"/>
            <w:shd w:val="clear" w:color="auto" w:fill="auto"/>
            <w:vAlign w:val="center"/>
          </w:tcPr>
          <w:p w14:paraId="11F39BFC">
            <w:pPr>
              <w:keepNext w:val="0"/>
              <w:keepLines w:val="0"/>
              <w:widowControl/>
              <w:suppressLineNumbers w:val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评审情况表</w:t>
            </w:r>
          </w:p>
        </w:tc>
      </w:tr>
      <w:tr w14:paraId="725C81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8" w:hRule="atLeast"/>
          <w:tblCellSpacing w:w="0" w:type="dxa"/>
          <w:jc w:val="center"/>
        </w:trPr>
        <w:tc>
          <w:tcPr>
            <w:tcW w:w="188" w:type="pct"/>
            <w:shd w:val="clear" w:color="auto" w:fill="auto"/>
            <w:vAlign w:val="center"/>
          </w:tcPr>
          <w:p w14:paraId="175857EE">
            <w:pPr>
              <w:keepNext w:val="0"/>
              <w:keepLines w:val="0"/>
              <w:widowControl/>
              <w:suppressLineNumbers w:val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项目名称</w:t>
            </w:r>
          </w:p>
        </w:tc>
        <w:tc>
          <w:tcPr>
            <w:tcW w:w="553" w:type="pct"/>
            <w:shd w:val="clear" w:color="auto" w:fill="auto"/>
            <w:vAlign w:val="center"/>
          </w:tcPr>
          <w:p w14:paraId="045CA193">
            <w:pPr>
              <w:keepNext w:val="0"/>
              <w:keepLines w:val="0"/>
              <w:widowControl/>
              <w:suppressLineNumbers w:val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理县粮食收储公司薛城储备库准低温升级改造建设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2A7DB020">
            <w:pPr>
              <w:keepNext w:val="0"/>
              <w:keepLines w:val="0"/>
              <w:widowControl/>
              <w:suppressLineNumbers w:val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项目编号</w:t>
            </w:r>
          </w:p>
        </w:tc>
        <w:tc>
          <w:tcPr>
            <w:tcW w:w="1494" w:type="pct"/>
            <w:gridSpan w:val="3"/>
            <w:shd w:val="clear" w:color="auto" w:fill="auto"/>
            <w:vAlign w:val="center"/>
          </w:tcPr>
          <w:p w14:paraId="34F2FEDE">
            <w:pPr>
              <w:keepNext w:val="0"/>
              <w:keepLines w:val="0"/>
              <w:widowControl/>
              <w:suppressLineNumbers w:val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BKCG-20250136</w:t>
            </w:r>
          </w:p>
        </w:tc>
        <w:tc>
          <w:tcPr>
            <w:tcW w:w="1035" w:type="pct"/>
            <w:gridSpan w:val="3"/>
            <w:shd w:val="clear" w:color="auto" w:fill="auto"/>
            <w:vAlign w:val="center"/>
          </w:tcPr>
          <w:p w14:paraId="439F0F4A">
            <w:pPr>
              <w:keepNext w:val="0"/>
              <w:keepLines w:val="0"/>
              <w:widowControl/>
              <w:suppressLineNumbers w:val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开标</w:t>
            </w:r>
            <w:bookmarkStart w:id="0" w:name="_GoBack"/>
            <w:bookmarkEnd w:id="0"/>
            <w:r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时间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197FA19E">
            <w:pPr>
              <w:keepNext w:val="0"/>
              <w:keepLines w:val="0"/>
              <w:widowControl/>
              <w:suppressLineNumbers w:val="0"/>
              <w:jc w:val="center"/>
              <w:rPr>
                <w:color w:val="333333"/>
                <w:sz w:val="21"/>
                <w:szCs w:val="21"/>
              </w:rPr>
            </w:pPr>
          </w:p>
        </w:tc>
        <w:tc>
          <w:tcPr>
            <w:tcW w:w="1131" w:type="pct"/>
            <w:gridSpan w:val="2"/>
            <w:shd w:val="clear" w:color="auto" w:fill="auto"/>
            <w:vAlign w:val="center"/>
          </w:tcPr>
          <w:p w14:paraId="177BBBAE">
            <w:pPr>
              <w:keepNext w:val="0"/>
              <w:keepLines w:val="0"/>
              <w:widowControl/>
              <w:suppressLineNumbers w:val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2025年07月31日12:00（北京时间）</w:t>
            </w:r>
          </w:p>
        </w:tc>
      </w:tr>
      <w:tr w14:paraId="2C9C89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tblCellSpacing w:w="0" w:type="dxa"/>
          <w:jc w:val="center"/>
        </w:trPr>
        <w:tc>
          <w:tcPr>
            <w:tcW w:w="5000" w:type="pct"/>
            <w:gridSpan w:val="12"/>
            <w:shd w:val="clear" w:color="auto" w:fill="auto"/>
            <w:vAlign w:val="center"/>
          </w:tcPr>
          <w:p w14:paraId="2B2C2785">
            <w:pPr>
              <w:keepNext w:val="0"/>
              <w:keepLines w:val="0"/>
              <w:widowControl/>
              <w:suppressLineNumbers w:val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评审过程</w:t>
            </w:r>
          </w:p>
        </w:tc>
      </w:tr>
      <w:tr w14:paraId="02D1D4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3" w:hRule="atLeast"/>
          <w:tblCellSpacing w:w="0" w:type="dxa"/>
          <w:jc w:val="center"/>
        </w:trPr>
        <w:tc>
          <w:tcPr>
            <w:tcW w:w="188" w:type="pct"/>
            <w:shd w:val="clear" w:color="auto" w:fill="auto"/>
            <w:vAlign w:val="center"/>
          </w:tcPr>
          <w:p w14:paraId="15636782">
            <w:pPr>
              <w:keepNext w:val="0"/>
              <w:keepLines w:val="0"/>
              <w:widowControl/>
              <w:suppressLineNumbers w:val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553" w:type="pct"/>
            <w:shd w:val="clear" w:color="auto" w:fill="auto"/>
            <w:vAlign w:val="center"/>
          </w:tcPr>
          <w:p w14:paraId="54F25B57">
            <w:pPr>
              <w:keepNext w:val="0"/>
              <w:keepLines w:val="0"/>
              <w:widowControl/>
              <w:suppressLineNumbers w:val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供应商名称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64CA43C2">
            <w:pPr>
              <w:keepNext w:val="0"/>
              <w:keepLines w:val="0"/>
              <w:widowControl/>
              <w:suppressLineNumbers w:val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是否通过资格审查</w:t>
            </w:r>
          </w:p>
        </w:tc>
        <w:tc>
          <w:tcPr>
            <w:tcW w:w="225" w:type="pct"/>
            <w:shd w:val="clear" w:color="auto" w:fill="auto"/>
            <w:vAlign w:val="center"/>
          </w:tcPr>
          <w:p w14:paraId="1519430F">
            <w:pPr>
              <w:keepNext w:val="0"/>
              <w:keepLines w:val="0"/>
              <w:widowControl/>
              <w:suppressLineNumbers w:val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未通过原因</w:t>
            </w:r>
          </w:p>
        </w:tc>
        <w:tc>
          <w:tcPr>
            <w:tcW w:w="623" w:type="pct"/>
            <w:shd w:val="clear" w:color="auto" w:fill="auto"/>
            <w:vAlign w:val="center"/>
          </w:tcPr>
          <w:p w14:paraId="4E4E3737">
            <w:pPr>
              <w:keepNext w:val="0"/>
              <w:keepLines w:val="0"/>
              <w:widowControl/>
              <w:suppressLineNumbers w:val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是否通过有效性、完整性和响应程度审查</w:t>
            </w:r>
          </w:p>
        </w:tc>
        <w:tc>
          <w:tcPr>
            <w:tcW w:w="646" w:type="pct"/>
            <w:shd w:val="clear" w:color="auto" w:fill="auto"/>
            <w:vAlign w:val="center"/>
          </w:tcPr>
          <w:p w14:paraId="6D4AA2B1">
            <w:pPr>
              <w:keepNext w:val="0"/>
              <w:keepLines w:val="0"/>
              <w:widowControl/>
              <w:suppressLineNumbers w:val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未通过原因</w:t>
            </w:r>
          </w:p>
        </w:tc>
        <w:tc>
          <w:tcPr>
            <w:tcW w:w="339" w:type="pct"/>
            <w:shd w:val="clear" w:color="auto" w:fill="auto"/>
            <w:vAlign w:val="center"/>
          </w:tcPr>
          <w:p w14:paraId="0B6D59D2">
            <w:pPr>
              <w:keepNext w:val="0"/>
              <w:keepLines w:val="0"/>
              <w:widowControl/>
              <w:suppressLineNumbers w:val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报价</w:t>
            </w:r>
            <w:r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（10分）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758A1172">
            <w:pPr>
              <w:keepNext w:val="0"/>
              <w:keepLines w:val="0"/>
              <w:widowControl/>
              <w:suppressLineNumbers w:val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技术参数（6分）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43CBC151">
            <w:pPr>
              <w:keepNext w:val="0"/>
              <w:keepLines w:val="0"/>
              <w:widowControl/>
              <w:suppressLineNumbers w:val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实施方案</w:t>
            </w:r>
            <w:r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(30分）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7F8112EE">
            <w:pPr>
              <w:keepNext w:val="0"/>
              <w:keepLines w:val="0"/>
              <w:widowControl/>
              <w:suppressLineNumbers w:val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后续服务方案</w:t>
            </w:r>
            <w:r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(10分）</w:t>
            </w:r>
          </w:p>
        </w:tc>
        <w:tc>
          <w:tcPr>
            <w:tcW w:w="314" w:type="pct"/>
            <w:shd w:val="clear" w:color="auto" w:fill="auto"/>
            <w:vAlign w:val="center"/>
          </w:tcPr>
          <w:p w14:paraId="59F8D182">
            <w:pPr>
              <w:keepNext w:val="0"/>
              <w:keepLines w:val="0"/>
              <w:widowControl/>
              <w:suppressLineNumbers w:val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总得分</w:t>
            </w:r>
          </w:p>
        </w:tc>
        <w:tc>
          <w:tcPr>
            <w:tcW w:w="817" w:type="pct"/>
            <w:shd w:val="clear" w:color="auto" w:fill="auto"/>
            <w:vAlign w:val="center"/>
          </w:tcPr>
          <w:p w14:paraId="22104651">
            <w:pPr>
              <w:keepNext w:val="0"/>
              <w:keepLines w:val="0"/>
              <w:widowControl/>
              <w:suppressLineNumbers w:val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评审结果</w:t>
            </w:r>
          </w:p>
        </w:tc>
      </w:tr>
      <w:tr w14:paraId="1FCFD4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4" w:hRule="atLeast"/>
          <w:tblCellSpacing w:w="0" w:type="dxa"/>
          <w:jc w:val="center"/>
        </w:trPr>
        <w:tc>
          <w:tcPr>
            <w:tcW w:w="188" w:type="pct"/>
            <w:shd w:val="clear" w:color="auto" w:fill="auto"/>
            <w:vAlign w:val="center"/>
          </w:tcPr>
          <w:p w14:paraId="1B1F0E2F">
            <w:pPr>
              <w:keepNext w:val="0"/>
              <w:keepLines w:val="0"/>
              <w:widowControl/>
              <w:suppressLineNumbers w:val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553" w:type="pct"/>
            <w:shd w:val="clear" w:color="auto" w:fill="auto"/>
            <w:vAlign w:val="center"/>
          </w:tcPr>
          <w:p w14:paraId="015F7B3D">
            <w:pPr>
              <w:keepNext w:val="0"/>
              <w:keepLines w:val="0"/>
              <w:widowControl/>
              <w:suppressLineNumbers w:val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四川灵典科技有限公司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0EA9B9F3">
            <w:pPr>
              <w:keepNext w:val="0"/>
              <w:keepLines w:val="0"/>
              <w:widowControl/>
              <w:suppressLineNumbers w:val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是</w:t>
            </w:r>
          </w:p>
        </w:tc>
        <w:tc>
          <w:tcPr>
            <w:tcW w:w="225" w:type="pct"/>
            <w:shd w:val="clear" w:color="auto" w:fill="auto"/>
            <w:vAlign w:val="center"/>
          </w:tcPr>
          <w:p w14:paraId="7B49E939">
            <w:pPr>
              <w:keepNext w:val="0"/>
              <w:keepLines w:val="0"/>
              <w:widowControl/>
              <w:suppressLineNumbers w:val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/</w:t>
            </w:r>
          </w:p>
        </w:tc>
        <w:tc>
          <w:tcPr>
            <w:tcW w:w="623" w:type="pct"/>
            <w:shd w:val="clear" w:color="auto" w:fill="auto"/>
            <w:vAlign w:val="center"/>
          </w:tcPr>
          <w:p w14:paraId="21BE6447">
            <w:pPr>
              <w:keepNext w:val="0"/>
              <w:keepLines w:val="0"/>
              <w:widowControl/>
              <w:suppressLineNumbers w:val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是</w:t>
            </w:r>
          </w:p>
        </w:tc>
        <w:tc>
          <w:tcPr>
            <w:tcW w:w="646" w:type="pct"/>
            <w:shd w:val="clear" w:color="auto" w:fill="auto"/>
            <w:vAlign w:val="center"/>
          </w:tcPr>
          <w:p w14:paraId="668DC373">
            <w:pPr>
              <w:keepNext w:val="0"/>
              <w:keepLines w:val="0"/>
              <w:widowControl/>
              <w:suppressLineNumbers w:val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/</w:t>
            </w:r>
          </w:p>
        </w:tc>
        <w:tc>
          <w:tcPr>
            <w:tcW w:w="339" w:type="pct"/>
            <w:shd w:val="clear" w:color="auto" w:fill="auto"/>
            <w:vAlign w:val="center"/>
          </w:tcPr>
          <w:p w14:paraId="4B7893B1">
            <w:pPr>
              <w:keepNext w:val="0"/>
              <w:keepLines w:val="0"/>
              <w:widowControl/>
              <w:suppressLineNumbers w:val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29.92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20D515EB">
            <w:pPr>
              <w:keepNext w:val="0"/>
              <w:keepLines w:val="0"/>
              <w:widowControl/>
              <w:suppressLineNumbers w:val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30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40AB76C1">
            <w:pPr>
              <w:keepNext w:val="0"/>
              <w:keepLines w:val="0"/>
              <w:widowControl/>
              <w:suppressLineNumbers w:val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26.67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76DAC2EC">
            <w:pPr>
              <w:keepNext w:val="0"/>
              <w:keepLines w:val="0"/>
              <w:widowControl/>
              <w:suppressLineNumbers w:val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9.58</w:t>
            </w:r>
          </w:p>
        </w:tc>
        <w:tc>
          <w:tcPr>
            <w:tcW w:w="314" w:type="pct"/>
            <w:shd w:val="clear" w:color="auto" w:fill="auto"/>
            <w:vAlign w:val="center"/>
          </w:tcPr>
          <w:p w14:paraId="66E68874">
            <w:pPr>
              <w:keepNext w:val="0"/>
              <w:keepLines w:val="0"/>
              <w:widowControl/>
              <w:suppressLineNumbers w:val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96.17</w:t>
            </w:r>
          </w:p>
        </w:tc>
        <w:tc>
          <w:tcPr>
            <w:tcW w:w="817" w:type="pct"/>
            <w:shd w:val="clear" w:color="auto" w:fill="auto"/>
            <w:vAlign w:val="center"/>
          </w:tcPr>
          <w:p w14:paraId="26B856EE">
            <w:pPr>
              <w:keepNext w:val="0"/>
              <w:keepLines w:val="0"/>
              <w:widowControl/>
              <w:suppressLineNumbers w:val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第二成交候选人,投标金额：651500.00元</w:t>
            </w:r>
          </w:p>
        </w:tc>
      </w:tr>
      <w:tr w14:paraId="4A8E9A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9" w:hRule="atLeast"/>
          <w:tblCellSpacing w:w="0" w:type="dxa"/>
          <w:jc w:val="center"/>
        </w:trPr>
        <w:tc>
          <w:tcPr>
            <w:tcW w:w="188" w:type="pct"/>
            <w:shd w:val="clear" w:color="auto" w:fill="auto"/>
            <w:vAlign w:val="center"/>
          </w:tcPr>
          <w:p w14:paraId="730A343B">
            <w:pPr>
              <w:keepNext w:val="0"/>
              <w:keepLines w:val="0"/>
              <w:widowControl/>
              <w:suppressLineNumbers w:val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553" w:type="pct"/>
            <w:shd w:val="clear" w:color="auto" w:fill="auto"/>
            <w:vAlign w:val="center"/>
          </w:tcPr>
          <w:p w14:paraId="2131D277">
            <w:pPr>
              <w:keepNext w:val="0"/>
              <w:keepLines w:val="0"/>
              <w:widowControl/>
              <w:suppressLineNumbers w:val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四川蜀锦龙信息科技有限公司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3262D542">
            <w:pPr>
              <w:keepNext w:val="0"/>
              <w:keepLines w:val="0"/>
              <w:widowControl/>
              <w:suppressLineNumbers w:val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是</w:t>
            </w:r>
          </w:p>
        </w:tc>
        <w:tc>
          <w:tcPr>
            <w:tcW w:w="225" w:type="pct"/>
            <w:shd w:val="clear" w:color="auto" w:fill="auto"/>
            <w:vAlign w:val="center"/>
          </w:tcPr>
          <w:p w14:paraId="555EEDF8">
            <w:pPr>
              <w:keepNext w:val="0"/>
              <w:keepLines w:val="0"/>
              <w:widowControl/>
              <w:suppressLineNumbers w:val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/</w:t>
            </w:r>
          </w:p>
        </w:tc>
        <w:tc>
          <w:tcPr>
            <w:tcW w:w="623" w:type="pct"/>
            <w:shd w:val="clear" w:color="auto" w:fill="auto"/>
            <w:vAlign w:val="center"/>
          </w:tcPr>
          <w:p w14:paraId="6CDEEFB9">
            <w:pPr>
              <w:keepNext w:val="0"/>
              <w:keepLines w:val="0"/>
              <w:widowControl/>
              <w:suppressLineNumbers w:val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是</w:t>
            </w:r>
          </w:p>
        </w:tc>
        <w:tc>
          <w:tcPr>
            <w:tcW w:w="646" w:type="pct"/>
            <w:shd w:val="clear" w:color="auto" w:fill="auto"/>
            <w:vAlign w:val="center"/>
          </w:tcPr>
          <w:p w14:paraId="68F0874B">
            <w:pPr>
              <w:keepNext w:val="0"/>
              <w:keepLines w:val="0"/>
              <w:widowControl/>
              <w:suppressLineNumbers w:val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/</w:t>
            </w:r>
          </w:p>
        </w:tc>
        <w:tc>
          <w:tcPr>
            <w:tcW w:w="339" w:type="pct"/>
            <w:shd w:val="clear" w:color="auto" w:fill="auto"/>
            <w:vAlign w:val="center"/>
          </w:tcPr>
          <w:p w14:paraId="3920C4B0">
            <w:pPr>
              <w:keepNext w:val="0"/>
              <w:keepLines w:val="0"/>
              <w:widowControl/>
              <w:suppressLineNumbers w:val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30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7F1FCA6C">
            <w:pPr>
              <w:keepNext w:val="0"/>
              <w:keepLines w:val="0"/>
              <w:widowControl/>
              <w:suppressLineNumbers w:val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30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353628FC">
            <w:pPr>
              <w:keepNext w:val="0"/>
              <w:keepLines w:val="0"/>
              <w:widowControl/>
              <w:suppressLineNumbers w:val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28.33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009E5B02">
            <w:pPr>
              <w:keepNext w:val="0"/>
              <w:keepLines w:val="0"/>
              <w:widowControl/>
              <w:suppressLineNumbers w:val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9.58</w:t>
            </w:r>
          </w:p>
        </w:tc>
        <w:tc>
          <w:tcPr>
            <w:tcW w:w="314" w:type="pct"/>
            <w:shd w:val="clear" w:color="auto" w:fill="auto"/>
            <w:vAlign w:val="center"/>
          </w:tcPr>
          <w:p w14:paraId="7DA92504">
            <w:pPr>
              <w:keepNext w:val="0"/>
              <w:keepLines w:val="0"/>
              <w:widowControl/>
              <w:suppressLineNumbers w:val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97.91</w:t>
            </w:r>
          </w:p>
        </w:tc>
        <w:tc>
          <w:tcPr>
            <w:tcW w:w="817" w:type="pct"/>
            <w:shd w:val="clear" w:color="auto" w:fill="auto"/>
            <w:vAlign w:val="center"/>
          </w:tcPr>
          <w:p w14:paraId="7ACAF185">
            <w:pPr>
              <w:keepNext w:val="0"/>
              <w:keepLines w:val="0"/>
              <w:widowControl/>
              <w:suppressLineNumbers w:val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第一成交候选人,投标金额：649800.00元</w:t>
            </w:r>
          </w:p>
        </w:tc>
      </w:tr>
      <w:tr w14:paraId="25C348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4" w:hRule="atLeast"/>
          <w:tblCellSpacing w:w="0" w:type="dxa"/>
          <w:jc w:val="center"/>
        </w:trPr>
        <w:tc>
          <w:tcPr>
            <w:tcW w:w="188" w:type="pct"/>
            <w:shd w:val="clear" w:color="auto" w:fill="auto"/>
            <w:vAlign w:val="center"/>
          </w:tcPr>
          <w:p w14:paraId="08DE4CC1">
            <w:pPr>
              <w:keepNext w:val="0"/>
              <w:keepLines w:val="0"/>
              <w:widowControl/>
              <w:suppressLineNumbers w:val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553" w:type="pct"/>
            <w:shd w:val="clear" w:color="auto" w:fill="auto"/>
            <w:vAlign w:val="center"/>
          </w:tcPr>
          <w:p w14:paraId="62960E16">
            <w:pPr>
              <w:keepNext w:val="0"/>
              <w:keepLines w:val="0"/>
              <w:widowControl/>
              <w:suppressLineNumbers w:val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成都百辰科技有限公司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63F5CD75">
            <w:pPr>
              <w:keepNext w:val="0"/>
              <w:keepLines w:val="0"/>
              <w:widowControl/>
              <w:suppressLineNumbers w:val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是</w:t>
            </w:r>
          </w:p>
        </w:tc>
        <w:tc>
          <w:tcPr>
            <w:tcW w:w="225" w:type="pct"/>
            <w:shd w:val="clear" w:color="auto" w:fill="auto"/>
            <w:vAlign w:val="center"/>
          </w:tcPr>
          <w:p w14:paraId="7E2AEF07">
            <w:pPr>
              <w:keepNext w:val="0"/>
              <w:keepLines w:val="0"/>
              <w:widowControl/>
              <w:suppressLineNumbers w:val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/</w:t>
            </w:r>
          </w:p>
        </w:tc>
        <w:tc>
          <w:tcPr>
            <w:tcW w:w="623" w:type="pct"/>
            <w:shd w:val="clear" w:color="auto" w:fill="auto"/>
            <w:vAlign w:val="center"/>
          </w:tcPr>
          <w:p w14:paraId="1CE79245">
            <w:pPr>
              <w:keepNext w:val="0"/>
              <w:keepLines w:val="0"/>
              <w:widowControl/>
              <w:suppressLineNumbers w:val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是</w:t>
            </w:r>
          </w:p>
        </w:tc>
        <w:tc>
          <w:tcPr>
            <w:tcW w:w="646" w:type="pct"/>
            <w:shd w:val="clear" w:color="auto" w:fill="auto"/>
            <w:vAlign w:val="center"/>
          </w:tcPr>
          <w:p w14:paraId="0C83C80F">
            <w:pPr>
              <w:keepNext w:val="0"/>
              <w:keepLines w:val="0"/>
              <w:widowControl/>
              <w:suppressLineNumbers w:val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/</w:t>
            </w:r>
          </w:p>
        </w:tc>
        <w:tc>
          <w:tcPr>
            <w:tcW w:w="339" w:type="pct"/>
            <w:shd w:val="clear" w:color="auto" w:fill="auto"/>
            <w:vAlign w:val="center"/>
          </w:tcPr>
          <w:p w14:paraId="578DA3EC">
            <w:pPr>
              <w:keepNext w:val="0"/>
              <w:keepLines w:val="0"/>
              <w:widowControl/>
              <w:suppressLineNumbers w:val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29.86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664A5726">
            <w:pPr>
              <w:keepNext w:val="0"/>
              <w:keepLines w:val="0"/>
              <w:widowControl/>
              <w:suppressLineNumbers w:val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30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1BDE181C">
            <w:pPr>
              <w:keepNext w:val="0"/>
              <w:keepLines w:val="0"/>
              <w:widowControl/>
              <w:suppressLineNumbers w:val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25.83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4AAAF78C">
            <w:pPr>
              <w:keepNext w:val="0"/>
              <w:keepLines w:val="0"/>
              <w:widowControl/>
              <w:suppressLineNumbers w:val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9.58</w:t>
            </w:r>
          </w:p>
        </w:tc>
        <w:tc>
          <w:tcPr>
            <w:tcW w:w="314" w:type="pct"/>
            <w:shd w:val="clear" w:color="auto" w:fill="auto"/>
            <w:vAlign w:val="center"/>
          </w:tcPr>
          <w:p w14:paraId="078F5620">
            <w:pPr>
              <w:keepNext w:val="0"/>
              <w:keepLines w:val="0"/>
              <w:widowControl/>
              <w:suppressLineNumbers w:val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95.27</w:t>
            </w:r>
          </w:p>
        </w:tc>
        <w:tc>
          <w:tcPr>
            <w:tcW w:w="817" w:type="pct"/>
            <w:shd w:val="clear" w:color="auto" w:fill="auto"/>
            <w:vAlign w:val="center"/>
          </w:tcPr>
          <w:p w14:paraId="23DA6D7C">
            <w:pPr>
              <w:keepNext w:val="0"/>
              <w:keepLines w:val="0"/>
              <w:widowControl/>
              <w:suppressLineNumbers w:val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第三成交候选人,投标金额：652860.00元</w:t>
            </w:r>
          </w:p>
        </w:tc>
      </w:tr>
      <w:tr w14:paraId="2DBD88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9" w:hRule="atLeast"/>
          <w:tblCellSpacing w:w="0" w:type="dxa"/>
          <w:jc w:val="center"/>
        </w:trPr>
        <w:tc>
          <w:tcPr>
            <w:tcW w:w="188" w:type="pct"/>
            <w:shd w:val="clear" w:color="auto" w:fill="auto"/>
            <w:vAlign w:val="center"/>
          </w:tcPr>
          <w:p w14:paraId="579881BE">
            <w:pPr>
              <w:keepNext w:val="0"/>
              <w:keepLines w:val="0"/>
              <w:widowControl/>
              <w:suppressLineNumbers w:val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553" w:type="pct"/>
            <w:shd w:val="clear" w:color="auto" w:fill="auto"/>
            <w:vAlign w:val="center"/>
          </w:tcPr>
          <w:p w14:paraId="15956775">
            <w:pPr>
              <w:keepNext w:val="0"/>
              <w:keepLines w:val="0"/>
              <w:widowControl/>
              <w:suppressLineNumbers w:val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成都林帜空调设备有限公司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3280311B">
            <w:pPr>
              <w:keepNext w:val="0"/>
              <w:keepLines w:val="0"/>
              <w:widowControl/>
              <w:suppressLineNumbers w:val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是</w:t>
            </w:r>
          </w:p>
        </w:tc>
        <w:tc>
          <w:tcPr>
            <w:tcW w:w="225" w:type="pct"/>
            <w:shd w:val="clear" w:color="auto" w:fill="auto"/>
            <w:vAlign w:val="center"/>
          </w:tcPr>
          <w:p w14:paraId="1C681FA0">
            <w:pPr>
              <w:keepNext w:val="0"/>
              <w:keepLines w:val="0"/>
              <w:widowControl/>
              <w:suppressLineNumbers w:val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/</w:t>
            </w:r>
          </w:p>
        </w:tc>
        <w:tc>
          <w:tcPr>
            <w:tcW w:w="623" w:type="pct"/>
            <w:shd w:val="clear" w:color="auto" w:fill="auto"/>
            <w:vAlign w:val="center"/>
          </w:tcPr>
          <w:p w14:paraId="34022205">
            <w:pPr>
              <w:keepNext w:val="0"/>
              <w:keepLines w:val="0"/>
              <w:widowControl/>
              <w:suppressLineNumbers w:val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  <w:tc>
          <w:tcPr>
            <w:tcW w:w="646" w:type="pct"/>
            <w:shd w:val="clear" w:color="auto" w:fill="auto"/>
            <w:vAlign w:val="center"/>
          </w:tcPr>
          <w:p w14:paraId="6CD7656D">
            <w:pPr>
              <w:keepNext w:val="0"/>
              <w:keepLines w:val="0"/>
              <w:widowControl/>
              <w:suppressLineNumbers w:val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未响应第五章四、其他要求（实质性要求）</w:t>
            </w:r>
          </w:p>
        </w:tc>
        <w:tc>
          <w:tcPr>
            <w:tcW w:w="339" w:type="pct"/>
            <w:shd w:val="clear" w:color="auto" w:fill="auto"/>
            <w:vAlign w:val="center"/>
          </w:tcPr>
          <w:p w14:paraId="4EC75C5D">
            <w:pPr>
              <w:keepNext w:val="0"/>
              <w:keepLines w:val="0"/>
              <w:widowControl/>
              <w:suppressLineNumbers w:val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/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6A0AA6B4">
            <w:pPr>
              <w:keepNext w:val="0"/>
              <w:keepLines w:val="0"/>
              <w:widowControl/>
              <w:suppressLineNumbers w:val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/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57CE224C">
            <w:pPr>
              <w:keepNext w:val="0"/>
              <w:keepLines w:val="0"/>
              <w:widowControl/>
              <w:suppressLineNumbers w:val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/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0F3A6458">
            <w:pPr>
              <w:keepNext w:val="0"/>
              <w:keepLines w:val="0"/>
              <w:widowControl/>
              <w:suppressLineNumbers w:val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/</w:t>
            </w:r>
          </w:p>
        </w:tc>
        <w:tc>
          <w:tcPr>
            <w:tcW w:w="314" w:type="pct"/>
            <w:shd w:val="clear" w:color="auto" w:fill="auto"/>
            <w:vAlign w:val="center"/>
          </w:tcPr>
          <w:p w14:paraId="00A32F5A">
            <w:pPr>
              <w:keepNext w:val="0"/>
              <w:keepLines w:val="0"/>
              <w:widowControl/>
              <w:suppressLineNumbers w:val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/</w:t>
            </w:r>
          </w:p>
        </w:tc>
        <w:tc>
          <w:tcPr>
            <w:tcW w:w="817" w:type="pct"/>
            <w:shd w:val="clear" w:color="auto" w:fill="auto"/>
            <w:vAlign w:val="center"/>
          </w:tcPr>
          <w:p w14:paraId="7646FA53">
            <w:pPr>
              <w:keepNext w:val="0"/>
              <w:keepLines w:val="0"/>
              <w:widowControl/>
              <w:suppressLineNumbers w:val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/</w:t>
            </w:r>
          </w:p>
        </w:tc>
      </w:tr>
    </w:tbl>
    <w:p w14:paraId="1FB8FC49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5252B9"/>
    <w:rsid w:val="33436B99"/>
    <w:rsid w:val="337F6B56"/>
    <w:rsid w:val="41255DFB"/>
    <w:rsid w:val="54B35028"/>
    <w:rsid w:val="68A35D74"/>
    <w:rsid w:val="730B178E"/>
    <w:rsid w:val="786E742C"/>
    <w:rsid w:val="7FBE7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after="120" w:afterLines="0"/>
    </w:pPr>
  </w:style>
  <w:style w:type="paragraph" w:styleId="4">
    <w:name w:val="Plain Text"/>
    <w:basedOn w:val="1"/>
    <w:qFormat/>
    <w:uiPriority w:val="0"/>
    <w:pPr>
      <w:autoSpaceDE w:val="0"/>
      <w:autoSpaceDN w:val="0"/>
      <w:adjustRightInd w:val="0"/>
    </w:pPr>
    <w:rPr>
      <w:rFonts w:hAnsi="Tms Rmn"/>
      <w:sz w:val="21"/>
    </w:rPr>
  </w:style>
  <w:style w:type="paragraph" w:styleId="5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2"/>
    <w:qFormat/>
    <w:uiPriority w:val="0"/>
    <w:pPr>
      <w:spacing w:after="120" w:line="480" w:lineRule="auto"/>
    </w:pPr>
    <w:rPr>
      <w:rFonts w:ascii="Times New Roman" w:hAnsi="Times New Roman" w:eastAsia="Arial Unicode MS" w:cs="Arial Unicode MS"/>
      <w:color w:val="000000"/>
      <w:kern w:val="2"/>
      <w:sz w:val="21"/>
      <w:szCs w:val="21"/>
      <w:lang w:val="en-US" w:eastAsia="zh-CN" w:bidi="ar-SA"/>
    </w:rPr>
  </w:style>
  <w:style w:type="paragraph" w:styleId="7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FollowedHyperlink"/>
    <w:basedOn w:val="9"/>
    <w:qFormat/>
    <w:uiPriority w:val="0"/>
    <w:rPr>
      <w:color w:val="000000"/>
      <w:u w:val="none"/>
    </w:rPr>
  </w:style>
  <w:style w:type="character" w:styleId="12">
    <w:name w:val="Emphasis"/>
    <w:basedOn w:val="9"/>
    <w:qFormat/>
    <w:uiPriority w:val="0"/>
    <w:rPr>
      <w:i/>
    </w:rPr>
  </w:style>
  <w:style w:type="character" w:styleId="13">
    <w:name w:val="Hyperlink"/>
    <w:basedOn w:val="9"/>
    <w:qFormat/>
    <w:uiPriority w:val="0"/>
    <w:rPr>
      <w:color w:val="000000"/>
      <w:u w:val="none"/>
    </w:rPr>
  </w:style>
  <w:style w:type="paragraph" w:customStyle="1" w:styleId="14">
    <w:name w:val="null3"/>
    <w:qFormat/>
    <w:uiPriority w:val="0"/>
    <w:rPr>
      <w:rFonts w:hint="eastAsia" w:ascii="Calibri" w:hAnsi="Calibri" w:eastAsia="宋体" w:cs="Times New Roman"/>
      <w:lang w:val="en-US" w:eastAsia="zh-Hans" w:bidi="ar-SA"/>
    </w:rPr>
  </w:style>
  <w:style w:type="paragraph" w:customStyle="1" w:styleId="15">
    <w:name w:val="Table Paragraph"/>
    <w:basedOn w:val="1"/>
    <w:unhideWhenUsed/>
    <w:qFormat/>
    <w:uiPriority w:val="1"/>
    <w:pPr>
      <w:spacing w:after="0" w:line="240" w:lineRule="auto"/>
    </w:pPr>
    <w:rPr>
      <w:sz w:val="24"/>
      <w:szCs w:val="22"/>
    </w:rPr>
  </w:style>
  <w:style w:type="paragraph" w:customStyle="1" w:styleId="16">
    <w:name w:val="样式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904</Words>
  <Characters>1121</Characters>
  <Lines>0</Lines>
  <Paragraphs>0</Paragraphs>
  <TotalTime>3</TotalTime>
  <ScaleCrop>false</ScaleCrop>
  <LinksUpToDate>false</LinksUpToDate>
  <CharactersWithSpaces>1136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2025-05-07T01:24:00Z</dcterms:created>
  <dc:creator>Administrator</dc:creator>
  <cp:lastModifiedBy>Administrator</cp:lastModifiedBy>
  <dcterms:modified xsi:type="dcterms:W3CDTF">2025-08-11T07:08:34Z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KSOTemplateDocerSaveRecord">
    <vt:lpwstr>eyJoZGlkIjoiYWIwYzA0MzRmYjRhMjQ1NGY5MjZiNWMxOTY2MTc0MWMiLCJ1c2VySWQiOiIyNDM5Mzg5NjIifQ==</vt:lpwstr>
  </property>
  <property fmtid="{D5CDD505-2E9C-101B-9397-08002B2CF9AE}" pid="4" name="ICV">
    <vt:lpwstr>522F979A76AD46869698985BAEFCC74B_12</vt:lpwstr>
  </property>
</Properties>
</file>