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5AFD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341_WPSOffice_Level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供应商报名登记表</w:t>
      </w:r>
      <w:bookmarkEnd w:id="0"/>
    </w:p>
    <w:tbl>
      <w:tblPr>
        <w:tblStyle w:val="8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37BA5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D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84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B3DB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A7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3F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C4A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F13B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3E1C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529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CAD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1B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5F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578"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5A3F8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7EB7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BFD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33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D2E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80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1A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FCB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4B0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81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F77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53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F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F414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8A7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1E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0D8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00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667890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A250FB">
      <w:pPr>
        <w:pStyle w:val="2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注：采用邮购联系方式的供应商请将报名资料电子版传至sc-zr@qq.com，联系电话：0813-6220222。</w:t>
      </w:r>
    </w:p>
    <w:p w14:paraId="6D41C16D">
      <w:pPr>
        <w:pStyle w:val="4"/>
        <w:snapToGrid w:val="0"/>
        <w:ind w:left="420" w:leftChars="0" w:hanging="420"/>
        <w:textAlignment w:val="baseline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3BC44E">
      <w:pPr>
        <w:snapToGrid w:val="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39"/>
          <w:pgMar w:top="1440" w:right="1800" w:bottom="1440" w:left="1800" w:header="907" w:footer="992" w:gutter="0"/>
          <w:pgNumType w:fmt="decimal"/>
          <w:cols w:space="720" w:num="1"/>
          <w:docGrid w:type="lines" w:linePitch="312" w:charSpace="0"/>
        </w:sectPr>
      </w:pPr>
    </w:p>
    <w:p w14:paraId="6CFA3B82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</w:p>
    <w:p w14:paraId="06A94699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介 绍 信</w:t>
      </w:r>
    </w:p>
    <w:p w14:paraId="35623DD3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780EFB">
      <w:pPr>
        <w:pStyle w:val="10"/>
        <w:spacing w:line="360" w:lineRule="auto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四川致荣项目管理有限公司：</w:t>
      </w:r>
    </w:p>
    <w:p w14:paraId="1B45A05D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兹介绍我公司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），前往贵单位联系办理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）获取文件及报名事宜，敬请接洽并予协助。</w:t>
      </w:r>
    </w:p>
    <w:p w14:paraId="3E30094F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特此说明 </w:t>
      </w:r>
    </w:p>
    <w:p w14:paraId="191A2F35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EEE583">
      <w:pPr>
        <w:pStyle w:val="10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单位名称：XXXXXX（公章）</w:t>
      </w:r>
    </w:p>
    <w:p w14:paraId="0658867F">
      <w:pPr>
        <w:pStyle w:val="10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60F36548">
      <w:pPr>
        <w:pStyle w:val="10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16223">
      <w:pPr>
        <w:pStyle w:val="10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F49E92">
      <w:pPr>
        <w:pStyle w:val="10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附经办人员身份证明</w:t>
      </w:r>
    </w:p>
    <w:p w14:paraId="01C9F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F6B8">
    <w:pPr>
      <w:pStyle w:val="5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F5157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+NUM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SE2bMs&#10;bPWD5RE6yuPt6hAgZ1I5itIpge7EA6Yv9anflDjef55T1NO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h+NU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51579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3B3E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3B3E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78BF4179">
    <w:pPr>
      <w:pStyle w:val="5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54F4">
    <w:pPr>
      <w:pStyle w:val="6"/>
      <w:pBdr>
        <w:bottom w:val="none" w:color="auto" w:sz="0" w:space="0"/>
      </w:pBdr>
      <w:tabs>
        <w:tab w:val="left" w:pos="5882"/>
        <w:tab w:val="clear" w:pos="4153"/>
      </w:tabs>
      <w:jc w:val="left"/>
      <w:rPr>
        <w:rFonts w:hint="eastAsia" w:eastAsia="楷体"/>
        <w:lang w:eastAsia="zh-CN"/>
      </w:rPr>
    </w:pPr>
    <w:r>
      <w:rPr>
        <w:rFonts w:hint="eastAsia" w:ascii="楷体" w:hAnsi="楷体" w:eastAsia="楷体" w:cs="楷体"/>
        <w:b/>
        <w:bCs/>
        <w:sz w:val="36"/>
        <w:szCs w:val="36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1668F"/>
    <w:rsid w:val="1ED71B88"/>
    <w:rsid w:val="3071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qFormat/>
    <w:uiPriority w:val="0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样式 样式 首行缩进:  2 字符 + 首行缩进:  2 字符"/>
    <w:basedOn w:val="1"/>
    <w:next w:val="7"/>
    <w:qFormat/>
    <w:uiPriority w:val="0"/>
    <w:pPr>
      <w:snapToGrid w:val="0"/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253</Characters>
  <Lines>0</Lines>
  <Paragraphs>0</Paragraphs>
  <TotalTime>0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2025-12-30T03:42:00Z</dcterms:created>
  <dc:creator>苹果的另一半</dc:creator>
  <cp:lastModifiedBy>慧慧</cp:lastModifiedBy>
  <dcterms:modified xsi:type="dcterms:W3CDTF">2025-12-30T03:50:16Z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8EE0F18742484CA487FD507914365BC2_13</vt:lpwstr>
  </property>
  <property fmtid="{D5CDD505-2E9C-101B-9397-08002B2CF9AE}" pid="4" name="KSOTemplateDocerSaveRecord">
    <vt:lpwstr>eyJoZGlkIjoiOTc3M2Y5NzIzMDFlZjAyY2Q4Njk5ODkyYjFjNzBiNTQiLCJ1c2VySWQiOiIzNjQ0MjEwNTUifQ==</vt:lpwstr>
  </property>
</Properties>
</file>